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463" w:rsidRDefault="00FC1100" w:rsidP="00221D63">
      <w:pPr>
        <w:jc w:val="center"/>
        <w:rPr>
          <w:rFonts w:ascii="Century Gothic" w:hAnsi="Century Gothic"/>
          <w:b/>
          <w:sz w:val="24"/>
          <w:szCs w:val="24"/>
          <w:u w:val="single"/>
        </w:rPr>
      </w:pPr>
      <w:r>
        <w:rPr>
          <w:rFonts w:ascii="Century Gothic" w:hAnsi="Century Gothic"/>
          <w:b/>
          <w:sz w:val="24"/>
          <w:szCs w:val="24"/>
          <w:u w:val="single"/>
        </w:rPr>
        <w:t>GOVERNMENT</w:t>
      </w:r>
      <w:r w:rsidR="00221D63" w:rsidRPr="00221D63">
        <w:rPr>
          <w:rFonts w:ascii="Century Gothic" w:hAnsi="Century Gothic"/>
          <w:b/>
          <w:sz w:val="24"/>
          <w:szCs w:val="24"/>
          <w:u w:val="single"/>
        </w:rPr>
        <w:t xml:space="preserve"> LIES ON ENI’S  EBAN-AKOMA DISCOVERIES</w:t>
      </w:r>
    </w:p>
    <w:p w:rsidR="00221D63" w:rsidRDefault="00221D63" w:rsidP="00221D63">
      <w:pPr>
        <w:rPr>
          <w:rFonts w:ascii="Century Gothic" w:hAnsi="Century Gothic"/>
          <w:b/>
          <w:sz w:val="24"/>
          <w:szCs w:val="24"/>
          <w:u w:val="single"/>
        </w:rPr>
      </w:pPr>
    </w:p>
    <w:p w:rsidR="00221D63" w:rsidRDefault="00221D63" w:rsidP="00221D63">
      <w:pPr>
        <w:rPr>
          <w:rFonts w:ascii="Century Gothic" w:hAnsi="Century Gothic"/>
          <w:sz w:val="24"/>
          <w:szCs w:val="24"/>
        </w:rPr>
      </w:pPr>
      <w:r>
        <w:rPr>
          <w:rFonts w:ascii="Century Gothic" w:hAnsi="Century Gothic"/>
          <w:sz w:val="24"/>
          <w:szCs w:val="24"/>
        </w:rPr>
        <w:t>The attention of the New Patriotic Party’s</w:t>
      </w:r>
      <w:r w:rsidR="001B6E45">
        <w:rPr>
          <w:rFonts w:ascii="Century Gothic" w:hAnsi="Century Gothic"/>
          <w:sz w:val="24"/>
          <w:szCs w:val="24"/>
        </w:rPr>
        <w:t xml:space="preserve"> (NPP)</w:t>
      </w:r>
      <w:r>
        <w:rPr>
          <w:rFonts w:ascii="Century Gothic" w:hAnsi="Century Gothic"/>
          <w:sz w:val="24"/>
          <w:szCs w:val="24"/>
        </w:rPr>
        <w:t xml:space="preserve"> Minority Caucus in Parliament has been drawn to a statement issued by the Ministry of Energy and Green </w:t>
      </w:r>
      <w:r w:rsidR="00CC1836">
        <w:rPr>
          <w:rFonts w:ascii="Century Gothic" w:hAnsi="Century Gothic"/>
          <w:sz w:val="24"/>
          <w:szCs w:val="24"/>
        </w:rPr>
        <w:t>Transition dated 4</w:t>
      </w:r>
      <w:r w:rsidR="00CC1836" w:rsidRPr="00CC1836">
        <w:rPr>
          <w:rFonts w:ascii="Century Gothic" w:hAnsi="Century Gothic"/>
          <w:sz w:val="24"/>
          <w:szCs w:val="24"/>
          <w:vertAlign w:val="superscript"/>
        </w:rPr>
        <w:t>th</w:t>
      </w:r>
      <w:r w:rsidR="00CC1836">
        <w:rPr>
          <w:rFonts w:ascii="Century Gothic" w:hAnsi="Century Gothic"/>
          <w:sz w:val="24"/>
          <w:szCs w:val="24"/>
        </w:rPr>
        <w:t xml:space="preserve"> July, 2025.</w:t>
      </w:r>
    </w:p>
    <w:p w:rsidR="00CC1836" w:rsidRDefault="00CC1836" w:rsidP="00221D63">
      <w:pPr>
        <w:rPr>
          <w:rFonts w:ascii="Century Gothic" w:hAnsi="Century Gothic"/>
          <w:sz w:val="24"/>
          <w:szCs w:val="24"/>
        </w:rPr>
      </w:pPr>
      <w:r>
        <w:rPr>
          <w:rFonts w:ascii="Century Gothic" w:hAnsi="Century Gothic"/>
          <w:sz w:val="24"/>
          <w:szCs w:val="24"/>
        </w:rPr>
        <w:t xml:space="preserve">The said statement with the subject: </w:t>
      </w:r>
      <w:r w:rsidRPr="00CC1836">
        <w:rPr>
          <w:rFonts w:ascii="Century Gothic" w:hAnsi="Century Gothic"/>
          <w:b/>
          <w:sz w:val="24"/>
          <w:szCs w:val="24"/>
        </w:rPr>
        <w:t>DECLARATIONOF COMMERCIALITY FOR EBAN-AKOMA DISCOVERIE</w:t>
      </w:r>
      <w:r w:rsidR="001B6E45">
        <w:rPr>
          <w:rFonts w:ascii="Century Gothic" w:hAnsi="Century Gothic"/>
          <w:b/>
          <w:sz w:val="24"/>
          <w:szCs w:val="24"/>
        </w:rPr>
        <w:t>S MARKS MAJOR MILESTONE</w:t>
      </w:r>
      <w:r w:rsidRPr="00CC1836">
        <w:rPr>
          <w:rFonts w:ascii="Century Gothic" w:hAnsi="Century Gothic"/>
          <w:b/>
          <w:sz w:val="24"/>
          <w:szCs w:val="24"/>
        </w:rPr>
        <w:t xml:space="preserve"> IN GHANA’S UPSTREAM PETROLEUM SECTOR</w:t>
      </w:r>
      <w:r>
        <w:rPr>
          <w:rFonts w:ascii="Century Gothic" w:hAnsi="Century Gothic"/>
          <w:sz w:val="24"/>
          <w:szCs w:val="24"/>
        </w:rPr>
        <w:t xml:space="preserve"> represents a failed and shambolic attempt to credit the Mahama administration with success it has no hand in. Part of the statement under reference said “…Hon. John Abdulai Jinapor, Minister for Energy and Green Transition described the declaration as a clear testament to the Government’s commitment to the sustainable development of Ghana’s hydrocarbon resources…This milestone underscores the Government’s unwavering commitment to fostering a transparent, investor friendly, and resilient energy sector that delivers long term value for the Ghanaian people.”</w:t>
      </w:r>
    </w:p>
    <w:p w:rsidR="00CC1836" w:rsidRDefault="00CC1836" w:rsidP="00221D63">
      <w:pPr>
        <w:rPr>
          <w:rFonts w:ascii="Century Gothic" w:hAnsi="Century Gothic"/>
          <w:sz w:val="24"/>
          <w:szCs w:val="24"/>
        </w:rPr>
      </w:pPr>
      <w:r>
        <w:rPr>
          <w:rFonts w:ascii="Century Gothic" w:hAnsi="Century Gothic"/>
          <w:sz w:val="24"/>
          <w:szCs w:val="24"/>
        </w:rPr>
        <w:t>Considering the lies, twists and cheap political</w:t>
      </w:r>
      <w:r w:rsidR="004F449D">
        <w:rPr>
          <w:rFonts w:ascii="Century Gothic" w:hAnsi="Century Gothic"/>
          <w:sz w:val="24"/>
          <w:szCs w:val="24"/>
        </w:rPr>
        <w:t xml:space="preserve"> </w:t>
      </w:r>
      <w:r w:rsidR="004C6725">
        <w:rPr>
          <w:rFonts w:ascii="Century Gothic" w:hAnsi="Century Gothic"/>
          <w:sz w:val="24"/>
          <w:szCs w:val="24"/>
        </w:rPr>
        <w:t>potshots</w:t>
      </w:r>
      <w:r w:rsidR="004F449D">
        <w:rPr>
          <w:rFonts w:ascii="Century Gothic" w:hAnsi="Century Gothic"/>
          <w:sz w:val="24"/>
          <w:szCs w:val="24"/>
        </w:rPr>
        <w:t xml:space="preserve"> contained in the Statement, the Minority is compelled to react as follows:</w:t>
      </w:r>
    </w:p>
    <w:p w:rsidR="004F449D" w:rsidRPr="004C6725" w:rsidRDefault="004F449D" w:rsidP="004C6725">
      <w:pPr>
        <w:pStyle w:val="ListParagraph"/>
        <w:numPr>
          <w:ilvl w:val="0"/>
          <w:numId w:val="1"/>
        </w:numPr>
        <w:rPr>
          <w:rFonts w:ascii="Century Gothic" w:hAnsi="Century Gothic"/>
          <w:b/>
          <w:sz w:val="24"/>
          <w:szCs w:val="24"/>
        </w:rPr>
      </w:pPr>
      <w:r>
        <w:rPr>
          <w:rFonts w:ascii="Century Gothic" w:hAnsi="Century Gothic"/>
          <w:sz w:val="24"/>
          <w:szCs w:val="24"/>
        </w:rPr>
        <w:t>Eni Ghana, following approval by the Petroleum Commission under t</w:t>
      </w:r>
      <w:r w:rsidR="004C6725">
        <w:rPr>
          <w:rFonts w:ascii="Century Gothic" w:hAnsi="Century Gothic"/>
          <w:sz w:val="24"/>
          <w:szCs w:val="24"/>
        </w:rPr>
        <w:t>he Akufo-Addo-Bawumi</w:t>
      </w:r>
      <w:r>
        <w:rPr>
          <w:rFonts w:ascii="Century Gothic" w:hAnsi="Century Gothic"/>
          <w:sz w:val="24"/>
          <w:szCs w:val="24"/>
        </w:rPr>
        <w:t>a administration drilled a well known as the Akoma-1X Well in the Cape Three Points-Block 4 Contract Area in 2019; and announced a discovery</w:t>
      </w:r>
      <w:r w:rsidR="007E76C5">
        <w:rPr>
          <w:rFonts w:ascii="Century Gothic" w:hAnsi="Century Gothic"/>
          <w:sz w:val="24"/>
          <w:szCs w:val="24"/>
        </w:rPr>
        <w:t xml:space="preserve"> of</w:t>
      </w:r>
      <w:r>
        <w:rPr>
          <w:rFonts w:ascii="Century Gothic" w:hAnsi="Century Gothic"/>
          <w:sz w:val="24"/>
          <w:szCs w:val="24"/>
        </w:rPr>
        <w:t xml:space="preserve"> gas</w:t>
      </w:r>
      <w:r w:rsidR="007E76C5">
        <w:rPr>
          <w:rFonts w:ascii="Century Gothic" w:hAnsi="Century Gothic"/>
          <w:sz w:val="24"/>
          <w:szCs w:val="24"/>
        </w:rPr>
        <w:t xml:space="preserve"> and condensate</w:t>
      </w:r>
      <w:r>
        <w:rPr>
          <w:rFonts w:ascii="Century Gothic" w:hAnsi="Century Gothic"/>
          <w:sz w:val="24"/>
          <w:szCs w:val="24"/>
        </w:rPr>
        <w:t xml:space="preserve"> from that Well on 9</w:t>
      </w:r>
      <w:r w:rsidRPr="004F449D">
        <w:rPr>
          <w:rFonts w:ascii="Century Gothic" w:hAnsi="Century Gothic"/>
          <w:sz w:val="24"/>
          <w:szCs w:val="24"/>
          <w:vertAlign w:val="superscript"/>
        </w:rPr>
        <w:t>th</w:t>
      </w:r>
      <w:r>
        <w:rPr>
          <w:rFonts w:ascii="Century Gothic" w:hAnsi="Century Gothic"/>
          <w:sz w:val="24"/>
          <w:szCs w:val="24"/>
        </w:rPr>
        <w:t xml:space="preserve"> May, 2019</w:t>
      </w:r>
      <w:r w:rsidR="007E76C5">
        <w:rPr>
          <w:rFonts w:ascii="Century Gothic" w:hAnsi="Century Gothic"/>
          <w:sz w:val="24"/>
          <w:szCs w:val="24"/>
        </w:rPr>
        <w:t xml:space="preserve"> with a further  additional upside for gas and oil that will require further drilling to be confirmed</w:t>
      </w:r>
      <w:r w:rsidR="00313B26">
        <w:rPr>
          <w:rFonts w:ascii="Century Gothic" w:hAnsi="Century Gothic"/>
          <w:sz w:val="24"/>
          <w:szCs w:val="24"/>
        </w:rPr>
        <w:t>. Eni’s Press Release announcing the Akoma Discovery w</w:t>
      </w:r>
      <w:r w:rsidR="001B6E45">
        <w:rPr>
          <w:rFonts w:ascii="Century Gothic" w:hAnsi="Century Gothic"/>
          <w:sz w:val="24"/>
          <w:szCs w:val="24"/>
        </w:rPr>
        <w:t>as published at</w:t>
      </w:r>
      <w:r w:rsidR="00313B26">
        <w:rPr>
          <w:rFonts w:ascii="Century Gothic" w:hAnsi="Century Gothic"/>
          <w:sz w:val="24"/>
          <w:szCs w:val="24"/>
        </w:rPr>
        <w:t xml:space="preserve"> its website on  9</w:t>
      </w:r>
      <w:r w:rsidR="00313B26" w:rsidRPr="00313B26">
        <w:rPr>
          <w:rFonts w:ascii="Century Gothic" w:hAnsi="Century Gothic"/>
          <w:sz w:val="24"/>
          <w:szCs w:val="24"/>
          <w:vertAlign w:val="superscript"/>
        </w:rPr>
        <w:t>th</w:t>
      </w:r>
      <w:r w:rsidR="00313B26">
        <w:rPr>
          <w:rFonts w:ascii="Century Gothic" w:hAnsi="Century Gothic"/>
          <w:sz w:val="24"/>
          <w:szCs w:val="24"/>
        </w:rPr>
        <w:t xml:space="preserve"> May, 2019 with the subject: </w:t>
      </w:r>
      <w:r w:rsidR="00313B26" w:rsidRPr="004C6725">
        <w:rPr>
          <w:rFonts w:ascii="Century Gothic" w:hAnsi="Century Gothic"/>
          <w:b/>
          <w:sz w:val="24"/>
          <w:szCs w:val="24"/>
        </w:rPr>
        <w:t>ENI ANNOUNCES AKOMA DISCOVERY IN CTP</w:t>
      </w:r>
      <w:r w:rsidR="004C6725" w:rsidRPr="004C6725">
        <w:rPr>
          <w:rFonts w:ascii="Century Gothic" w:hAnsi="Century Gothic"/>
          <w:b/>
          <w:sz w:val="24"/>
          <w:szCs w:val="24"/>
        </w:rPr>
        <w:t>-BLOCK 4, OFFSHORE GHANA</w:t>
      </w:r>
      <w:r w:rsidR="004C6725">
        <w:rPr>
          <w:rFonts w:ascii="Century Gothic" w:hAnsi="Century Gothic"/>
          <w:b/>
          <w:sz w:val="24"/>
          <w:szCs w:val="24"/>
        </w:rPr>
        <w:t xml:space="preserve"> </w:t>
      </w:r>
      <w:r w:rsidR="004C6725">
        <w:rPr>
          <w:rFonts w:ascii="Century Gothic" w:hAnsi="Century Gothic"/>
          <w:sz w:val="24"/>
          <w:szCs w:val="24"/>
        </w:rPr>
        <w:t xml:space="preserve">on its website with the link being; </w:t>
      </w:r>
      <w:hyperlink r:id="rId7" w:history="1">
        <w:r w:rsidR="004C6725" w:rsidRPr="00030854">
          <w:rPr>
            <w:rStyle w:val="Hyperlink"/>
            <w:rFonts w:ascii="Century Gothic" w:hAnsi="Century Gothic"/>
            <w:sz w:val="24"/>
            <w:szCs w:val="24"/>
          </w:rPr>
          <w:t>https://www.eni.com/en-IT/media/press-release/2019/05/eni-announces-akoma-discovery-in-ctp-block-4-offshore-ghana.html</w:t>
        </w:r>
      </w:hyperlink>
    </w:p>
    <w:p w:rsidR="004C6725" w:rsidRPr="004C6725" w:rsidRDefault="004C6725" w:rsidP="004C6725">
      <w:pPr>
        <w:pStyle w:val="ListParagraph"/>
        <w:rPr>
          <w:rFonts w:ascii="Century Gothic" w:hAnsi="Century Gothic"/>
          <w:b/>
          <w:sz w:val="24"/>
          <w:szCs w:val="24"/>
        </w:rPr>
      </w:pPr>
    </w:p>
    <w:p w:rsidR="004C6725" w:rsidRPr="001B6E45" w:rsidRDefault="004C6725" w:rsidP="001B6E45">
      <w:pPr>
        <w:pStyle w:val="ListParagraph"/>
        <w:numPr>
          <w:ilvl w:val="0"/>
          <w:numId w:val="1"/>
        </w:numPr>
        <w:rPr>
          <w:rFonts w:ascii="Century Gothic" w:hAnsi="Century Gothic"/>
          <w:b/>
          <w:sz w:val="24"/>
          <w:szCs w:val="24"/>
        </w:rPr>
      </w:pPr>
      <w:r>
        <w:rPr>
          <w:rFonts w:ascii="Century Gothic" w:hAnsi="Century Gothic"/>
          <w:sz w:val="24"/>
          <w:szCs w:val="24"/>
        </w:rPr>
        <w:t>On 6</w:t>
      </w:r>
      <w:r w:rsidRPr="004C6725">
        <w:rPr>
          <w:rFonts w:ascii="Century Gothic" w:hAnsi="Century Gothic"/>
          <w:sz w:val="24"/>
          <w:szCs w:val="24"/>
          <w:vertAlign w:val="superscript"/>
        </w:rPr>
        <w:t>th</w:t>
      </w:r>
      <w:r>
        <w:rPr>
          <w:rFonts w:ascii="Century Gothic" w:hAnsi="Century Gothic"/>
          <w:sz w:val="24"/>
          <w:szCs w:val="24"/>
        </w:rPr>
        <w:t xml:space="preserve"> July, 2021, Eni</w:t>
      </w:r>
      <w:r w:rsidR="007E76C5">
        <w:rPr>
          <w:rFonts w:ascii="Century Gothic" w:hAnsi="Century Gothic"/>
          <w:sz w:val="24"/>
          <w:szCs w:val="24"/>
        </w:rPr>
        <w:t xml:space="preserve"> once again announced a</w:t>
      </w:r>
      <w:r>
        <w:rPr>
          <w:rFonts w:ascii="Century Gothic" w:hAnsi="Century Gothic"/>
          <w:sz w:val="24"/>
          <w:szCs w:val="24"/>
        </w:rPr>
        <w:t xml:space="preserve"> </w:t>
      </w:r>
      <w:r w:rsidR="007E76C5">
        <w:rPr>
          <w:rFonts w:ascii="Century Gothic" w:hAnsi="Century Gothic"/>
          <w:sz w:val="24"/>
          <w:szCs w:val="24"/>
        </w:rPr>
        <w:t xml:space="preserve">significant </w:t>
      </w:r>
      <w:r>
        <w:rPr>
          <w:rFonts w:ascii="Century Gothic" w:hAnsi="Century Gothic"/>
          <w:sz w:val="24"/>
          <w:szCs w:val="24"/>
        </w:rPr>
        <w:t>discovery</w:t>
      </w:r>
      <w:r w:rsidR="007E76C5">
        <w:rPr>
          <w:rFonts w:ascii="Century Gothic" w:hAnsi="Century Gothic"/>
          <w:sz w:val="24"/>
          <w:szCs w:val="24"/>
        </w:rPr>
        <w:t xml:space="preserve"> of oil</w:t>
      </w:r>
      <w:r>
        <w:rPr>
          <w:rFonts w:ascii="Century Gothic" w:hAnsi="Century Gothic"/>
          <w:sz w:val="24"/>
          <w:szCs w:val="24"/>
        </w:rPr>
        <w:t xml:space="preserve">  following its drilling of another well known as the Eban-1X. The Eban Discovery, thus became the second discovery by Eni within two years. </w:t>
      </w:r>
      <w:r w:rsidR="001B6E45">
        <w:rPr>
          <w:rFonts w:ascii="Century Gothic" w:hAnsi="Century Gothic"/>
          <w:sz w:val="24"/>
          <w:szCs w:val="24"/>
        </w:rPr>
        <w:t xml:space="preserve"> Eni published the Eban Discovery at its website on 6</w:t>
      </w:r>
      <w:r w:rsidR="001B6E45" w:rsidRPr="001B6E45">
        <w:rPr>
          <w:rFonts w:ascii="Century Gothic" w:hAnsi="Century Gothic"/>
          <w:sz w:val="24"/>
          <w:szCs w:val="24"/>
          <w:vertAlign w:val="superscript"/>
        </w:rPr>
        <w:t>th</w:t>
      </w:r>
      <w:r w:rsidR="001B6E45">
        <w:rPr>
          <w:rFonts w:ascii="Century Gothic" w:hAnsi="Century Gothic"/>
          <w:sz w:val="24"/>
          <w:szCs w:val="24"/>
        </w:rPr>
        <w:t xml:space="preserve"> July, 2021 with the link as: </w:t>
      </w:r>
      <w:hyperlink r:id="rId8" w:history="1">
        <w:r w:rsidR="001B6E45" w:rsidRPr="00030854">
          <w:rPr>
            <w:rStyle w:val="Hyperlink"/>
            <w:rFonts w:ascii="Century Gothic" w:hAnsi="Century Gothic"/>
            <w:sz w:val="24"/>
            <w:szCs w:val="24"/>
          </w:rPr>
          <w:t>https://www.eni.com/en-IT/media/press-release/2021/07/eni-announces-significant-discovery-block-ghana.html</w:t>
        </w:r>
      </w:hyperlink>
    </w:p>
    <w:p w:rsidR="001B6E45" w:rsidRPr="001B6E45" w:rsidRDefault="001B6E45" w:rsidP="001B6E45">
      <w:pPr>
        <w:pStyle w:val="ListParagraph"/>
        <w:rPr>
          <w:rFonts w:ascii="Century Gothic" w:hAnsi="Century Gothic"/>
          <w:b/>
          <w:sz w:val="24"/>
          <w:szCs w:val="24"/>
        </w:rPr>
      </w:pPr>
    </w:p>
    <w:p w:rsidR="001B6E45" w:rsidRPr="001B6E45" w:rsidRDefault="001B6E45" w:rsidP="001B6E45">
      <w:pPr>
        <w:pStyle w:val="ListParagraph"/>
        <w:rPr>
          <w:rFonts w:ascii="Century Gothic" w:hAnsi="Century Gothic"/>
          <w:b/>
          <w:sz w:val="24"/>
          <w:szCs w:val="24"/>
        </w:rPr>
      </w:pPr>
    </w:p>
    <w:p w:rsidR="001B6E45" w:rsidRPr="004C6725" w:rsidRDefault="001B6E45" w:rsidP="001B6E45">
      <w:pPr>
        <w:pStyle w:val="ListParagraph"/>
        <w:rPr>
          <w:rFonts w:ascii="Century Gothic" w:hAnsi="Century Gothic"/>
          <w:b/>
          <w:sz w:val="24"/>
          <w:szCs w:val="24"/>
        </w:rPr>
      </w:pPr>
    </w:p>
    <w:p w:rsidR="004C6725" w:rsidRPr="004C6725" w:rsidRDefault="004C6725" w:rsidP="004C6725">
      <w:pPr>
        <w:pStyle w:val="ListParagraph"/>
        <w:rPr>
          <w:rFonts w:ascii="Century Gothic" w:hAnsi="Century Gothic"/>
          <w:b/>
          <w:sz w:val="24"/>
          <w:szCs w:val="24"/>
        </w:rPr>
      </w:pPr>
    </w:p>
    <w:p w:rsidR="004C6725" w:rsidRDefault="004C6725" w:rsidP="004C6725">
      <w:pPr>
        <w:pStyle w:val="ListParagraph"/>
        <w:numPr>
          <w:ilvl w:val="0"/>
          <w:numId w:val="1"/>
        </w:numPr>
        <w:rPr>
          <w:rFonts w:ascii="Century Gothic" w:hAnsi="Century Gothic"/>
          <w:sz w:val="24"/>
          <w:szCs w:val="24"/>
        </w:rPr>
      </w:pPr>
      <w:r w:rsidRPr="004C6725">
        <w:rPr>
          <w:rFonts w:ascii="Century Gothic" w:hAnsi="Century Gothic"/>
          <w:sz w:val="24"/>
          <w:szCs w:val="24"/>
        </w:rPr>
        <w:t xml:space="preserve">It </w:t>
      </w:r>
      <w:r>
        <w:rPr>
          <w:rFonts w:ascii="Century Gothic" w:hAnsi="Century Gothic"/>
          <w:sz w:val="24"/>
          <w:szCs w:val="24"/>
        </w:rPr>
        <w:t>is instructive to note that both the Akoma and Eban Discoveries were made under the Akufo-Addo-Bawumia administration; and were among other discoveries made</w:t>
      </w:r>
      <w:r w:rsidR="00D20228">
        <w:rPr>
          <w:rFonts w:ascii="Century Gothic" w:hAnsi="Century Gothic"/>
          <w:sz w:val="24"/>
          <w:szCs w:val="24"/>
        </w:rPr>
        <w:t xml:space="preserve"> under that administration as a result of</w:t>
      </w:r>
      <w:r>
        <w:rPr>
          <w:rFonts w:ascii="Century Gothic" w:hAnsi="Century Gothic"/>
          <w:sz w:val="24"/>
          <w:szCs w:val="24"/>
        </w:rPr>
        <w:t xml:space="preserve"> a deliberate plan for reserve replacement.</w:t>
      </w:r>
    </w:p>
    <w:p w:rsidR="004C6725" w:rsidRPr="004C6725" w:rsidRDefault="004C6725" w:rsidP="004C6725">
      <w:pPr>
        <w:pStyle w:val="ListParagraph"/>
        <w:rPr>
          <w:rFonts w:ascii="Century Gothic" w:hAnsi="Century Gothic"/>
          <w:sz w:val="24"/>
          <w:szCs w:val="24"/>
        </w:rPr>
      </w:pPr>
    </w:p>
    <w:p w:rsidR="004C6725" w:rsidRDefault="004C6725" w:rsidP="004C6725">
      <w:pPr>
        <w:pStyle w:val="ListParagraph"/>
        <w:numPr>
          <w:ilvl w:val="0"/>
          <w:numId w:val="1"/>
        </w:numPr>
        <w:rPr>
          <w:rFonts w:ascii="Century Gothic" w:hAnsi="Century Gothic"/>
          <w:sz w:val="24"/>
          <w:szCs w:val="24"/>
        </w:rPr>
      </w:pPr>
      <w:r>
        <w:rPr>
          <w:rFonts w:ascii="Century Gothic" w:hAnsi="Century Gothic"/>
          <w:sz w:val="24"/>
          <w:szCs w:val="24"/>
        </w:rPr>
        <w:t>The Akoma and Eban Discoveries were all made within Cape Three Points-Block 4 Contract Area under the Cape Three Points (CTP) Block 4 Petroleum Agreement.</w:t>
      </w:r>
    </w:p>
    <w:p w:rsidR="004C6725" w:rsidRPr="004C6725" w:rsidRDefault="004C6725" w:rsidP="004C6725">
      <w:pPr>
        <w:pStyle w:val="ListParagraph"/>
        <w:rPr>
          <w:rFonts w:ascii="Century Gothic" w:hAnsi="Century Gothic"/>
          <w:sz w:val="24"/>
          <w:szCs w:val="24"/>
        </w:rPr>
      </w:pPr>
    </w:p>
    <w:p w:rsidR="004C6725" w:rsidRDefault="004C6725" w:rsidP="004C6725">
      <w:pPr>
        <w:pStyle w:val="ListParagraph"/>
        <w:numPr>
          <w:ilvl w:val="0"/>
          <w:numId w:val="1"/>
        </w:numPr>
        <w:rPr>
          <w:rFonts w:ascii="Century Gothic" w:hAnsi="Century Gothic"/>
          <w:sz w:val="24"/>
          <w:szCs w:val="24"/>
        </w:rPr>
      </w:pPr>
      <w:r>
        <w:rPr>
          <w:rFonts w:ascii="Century Gothic" w:hAnsi="Century Gothic"/>
          <w:sz w:val="24"/>
          <w:szCs w:val="24"/>
        </w:rPr>
        <w:t>Eni, as required by the CTP Block-4 Petroleum Agreement formally issued two separate Notices of Discovery to the then Ministry of Energy, the Petroleum Commission and the Ghana National Petroleum Corporation.</w:t>
      </w:r>
    </w:p>
    <w:p w:rsidR="004C6725" w:rsidRPr="004C6725" w:rsidRDefault="004C6725" w:rsidP="004C6725">
      <w:pPr>
        <w:pStyle w:val="ListParagraph"/>
        <w:rPr>
          <w:rFonts w:ascii="Century Gothic" w:hAnsi="Century Gothic"/>
          <w:sz w:val="24"/>
          <w:szCs w:val="24"/>
        </w:rPr>
      </w:pPr>
    </w:p>
    <w:p w:rsidR="004C6725" w:rsidRDefault="004C6725" w:rsidP="004C6725">
      <w:pPr>
        <w:pStyle w:val="ListParagraph"/>
        <w:numPr>
          <w:ilvl w:val="0"/>
          <w:numId w:val="1"/>
        </w:numPr>
        <w:rPr>
          <w:rFonts w:ascii="Century Gothic" w:hAnsi="Century Gothic"/>
          <w:sz w:val="24"/>
          <w:szCs w:val="24"/>
        </w:rPr>
      </w:pPr>
      <w:r>
        <w:rPr>
          <w:rFonts w:ascii="Century Gothic" w:hAnsi="Century Gothic"/>
          <w:sz w:val="24"/>
          <w:szCs w:val="24"/>
        </w:rPr>
        <w:t xml:space="preserve">These discoveries were also </w:t>
      </w:r>
      <w:r w:rsidR="00073B85">
        <w:rPr>
          <w:rFonts w:ascii="Century Gothic" w:hAnsi="Century Gothic"/>
          <w:sz w:val="24"/>
          <w:szCs w:val="24"/>
        </w:rPr>
        <w:t>announced or published by sections of the Ghanaian media.</w:t>
      </w:r>
    </w:p>
    <w:p w:rsidR="00073B85" w:rsidRPr="00073B85" w:rsidRDefault="00073B85" w:rsidP="00073B85">
      <w:pPr>
        <w:pStyle w:val="ListParagraph"/>
        <w:rPr>
          <w:rFonts w:ascii="Century Gothic" w:hAnsi="Century Gothic"/>
          <w:sz w:val="24"/>
          <w:szCs w:val="24"/>
        </w:rPr>
      </w:pPr>
    </w:p>
    <w:p w:rsidR="00073B85" w:rsidRDefault="00073B85" w:rsidP="004C6725">
      <w:pPr>
        <w:pStyle w:val="ListParagraph"/>
        <w:numPr>
          <w:ilvl w:val="0"/>
          <w:numId w:val="1"/>
        </w:numPr>
        <w:rPr>
          <w:rFonts w:ascii="Century Gothic" w:hAnsi="Century Gothic"/>
          <w:sz w:val="24"/>
          <w:szCs w:val="24"/>
        </w:rPr>
      </w:pPr>
      <w:r>
        <w:rPr>
          <w:rFonts w:ascii="Century Gothic" w:hAnsi="Century Gothic"/>
          <w:sz w:val="24"/>
          <w:szCs w:val="24"/>
        </w:rPr>
        <w:t>As provided for in the CTP-Block 4, Petroleum Agreement, Eni</w:t>
      </w:r>
      <w:r w:rsidR="007E76C5">
        <w:rPr>
          <w:rFonts w:ascii="Century Gothic" w:hAnsi="Century Gothic"/>
          <w:sz w:val="24"/>
          <w:szCs w:val="24"/>
        </w:rPr>
        <w:t>;</w:t>
      </w:r>
      <w:r>
        <w:rPr>
          <w:rFonts w:ascii="Century Gothic" w:hAnsi="Century Gothic"/>
          <w:sz w:val="24"/>
          <w:szCs w:val="24"/>
        </w:rPr>
        <w:t xml:space="preserve"> to meet its obligation to conduct appraisals of each of the two discoveries (Akoma and Eban) requested the Akufo-Addo-Bawumia administration to be permitted to effect a </w:t>
      </w:r>
      <w:r w:rsidRPr="00073B85">
        <w:rPr>
          <w:rFonts w:ascii="Century Gothic" w:hAnsi="Century Gothic"/>
          <w:b/>
          <w:sz w:val="24"/>
          <w:szCs w:val="24"/>
        </w:rPr>
        <w:t>single but joint appraisal</w:t>
      </w:r>
      <w:r>
        <w:rPr>
          <w:rFonts w:ascii="Century Gothic" w:hAnsi="Century Gothic"/>
          <w:sz w:val="24"/>
          <w:szCs w:val="24"/>
        </w:rPr>
        <w:t xml:space="preserve"> (instead of two separate appraisals for each of the two discoveries) of the two discoveries to save costs and also fast track the appraisal programme to result in a shorter field development to production cycle</w:t>
      </w:r>
      <w:r w:rsidR="007E76C5">
        <w:rPr>
          <w:rFonts w:ascii="Century Gothic" w:hAnsi="Century Gothic"/>
          <w:sz w:val="24"/>
          <w:szCs w:val="24"/>
        </w:rPr>
        <w:t xml:space="preserve"> in the event that the discoveries are found to be commercial upon appraisal</w:t>
      </w:r>
      <w:r>
        <w:rPr>
          <w:rFonts w:ascii="Century Gothic" w:hAnsi="Century Gothic"/>
          <w:sz w:val="24"/>
          <w:szCs w:val="24"/>
        </w:rPr>
        <w:t xml:space="preserve">. The Akufo-Addo-Bawumia administration, as part of its commitment to speed up the processes involved in bringing Ghana’s hydrocarbon resources to the surface quickly and to avert stranded resources in light of the Energy Transition; gave approval to Eni to undertake a joint but single appraisal programme in respect of the Eban-Akoma Discoveries; which discoveries are now known as the Eban-Akoma Complex. That approval was issued by a letter to </w:t>
      </w:r>
      <w:r w:rsidR="007805A6">
        <w:rPr>
          <w:rFonts w:ascii="Century Gothic" w:hAnsi="Century Gothic"/>
          <w:sz w:val="24"/>
          <w:szCs w:val="24"/>
        </w:rPr>
        <w:t xml:space="preserve">Eni </w:t>
      </w:r>
      <w:r>
        <w:rPr>
          <w:rFonts w:ascii="Century Gothic" w:hAnsi="Century Gothic"/>
          <w:sz w:val="24"/>
          <w:szCs w:val="24"/>
        </w:rPr>
        <w:t>by the Akufo-Addo-Bawumia administration dated 28</w:t>
      </w:r>
      <w:r w:rsidRPr="00073B85">
        <w:rPr>
          <w:rFonts w:ascii="Century Gothic" w:hAnsi="Century Gothic"/>
          <w:sz w:val="24"/>
          <w:szCs w:val="24"/>
          <w:vertAlign w:val="superscript"/>
        </w:rPr>
        <w:t>th</w:t>
      </w:r>
      <w:r>
        <w:rPr>
          <w:rFonts w:ascii="Century Gothic" w:hAnsi="Century Gothic"/>
          <w:sz w:val="24"/>
          <w:szCs w:val="24"/>
        </w:rPr>
        <w:t xml:space="preserve"> July, 2022.</w:t>
      </w:r>
    </w:p>
    <w:p w:rsidR="001B6E45" w:rsidRPr="001B6E45" w:rsidRDefault="001B6E45" w:rsidP="001B6E45">
      <w:pPr>
        <w:pStyle w:val="ListParagraph"/>
        <w:rPr>
          <w:rFonts w:ascii="Century Gothic" w:hAnsi="Century Gothic"/>
          <w:sz w:val="24"/>
          <w:szCs w:val="24"/>
        </w:rPr>
      </w:pPr>
    </w:p>
    <w:p w:rsidR="00D20228" w:rsidRDefault="001B6E45" w:rsidP="004C6725">
      <w:pPr>
        <w:pStyle w:val="ListParagraph"/>
        <w:numPr>
          <w:ilvl w:val="0"/>
          <w:numId w:val="1"/>
        </w:numPr>
        <w:rPr>
          <w:rFonts w:ascii="Century Gothic" w:hAnsi="Century Gothic"/>
          <w:sz w:val="24"/>
          <w:szCs w:val="24"/>
        </w:rPr>
      </w:pPr>
      <w:r>
        <w:rPr>
          <w:rFonts w:ascii="Century Gothic" w:hAnsi="Century Gothic"/>
          <w:sz w:val="24"/>
          <w:szCs w:val="24"/>
        </w:rPr>
        <w:t>It is therefore dishonest, disingenuous and a palsy of truth for the Ministry of Energ</w:t>
      </w:r>
      <w:r w:rsidR="00D20228">
        <w:rPr>
          <w:rFonts w:ascii="Century Gothic" w:hAnsi="Century Gothic"/>
          <w:sz w:val="24"/>
          <w:szCs w:val="24"/>
        </w:rPr>
        <w:t>y</w:t>
      </w:r>
      <w:r w:rsidR="007E76C5">
        <w:rPr>
          <w:rFonts w:ascii="Century Gothic" w:hAnsi="Century Gothic"/>
          <w:sz w:val="24"/>
          <w:szCs w:val="24"/>
        </w:rPr>
        <w:t xml:space="preserve"> and Green Transition</w:t>
      </w:r>
      <w:r w:rsidR="00D20228">
        <w:rPr>
          <w:rFonts w:ascii="Century Gothic" w:hAnsi="Century Gothic"/>
          <w:sz w:val="24"/>
          <w:szCs w:val="24"/>
        </w:rPr>
        <w:t xml:space="preserve"> to project or suggest as it sought to do</w:t>
      </w:r>
      <w:r w:rsidR="007E76C5">
        <w:rPr>
          <w:rFonts w:ascii="Century Gothic" w:hAnsi="Century Gothic"/>
          <w:sz w:val="24"/>
          <w:szCs w:val="24"/>
        </w:rPr>
        <w:t xml:space="preserve"> per</w:t>
      </w:r>
      <w:r w:rsidR="00D20228">
        <w:rPr>
          <w:rFonts w:ascii="Century Gothic" w:hAnsi="Century Gothic"/>
          <w:sz w:val="24"/>
          <w:szCs w:val="24"/>
        </w:rPr>
        <w:t xml:space="preserve"> </w:t>
      </w:r>
      <w:r>
        <w:rPr>
          <w:rFonts w:ascii="Century Gothic" w:hAnsi="Century Gothic"/>
          <w:sz w:val="24"/>
          <w:szCs w:val="24"/>
        </w:rPr>
        <w:t>its statement under reference</w:t>
      </w:r>
      <w:r w:rsidR="00D20228">
        <w:rPr>
          <w:rFonts w:ascii="Century Gothic" w:hAnsi="Century Gothic"/>
          <w:sz w:val="24"/>
          <w:szCs w:val="24"/>
        </w:rPr>
        <w:t>.</w:t>
      </w:r>
    </w:p>
    <w:p w:rsidR="00D20228" w:rsidRPr="00D20228" w:rsidRDefault="00D20228" w:rsidP="00D20228">
      <w:pPr>
        <w:pStyle w:val="ListParagraph"/>
        <w:rPr>
          <w:rFonts w:ascii="Century Gothic" w:hAnsi="Century Gothic"/>
          <w:sz w:val="24"/>
          <w:szCs w:val="24"/>
        </w:rPr>
      </w:pPr>
    </w:p>
    <w:p w:rsidR="00073B85" w:rsidRPr="00073B85" w:rsidRDefault="00073B85" w:rsidP="00073B85">
      <w:pPr>
        <w:pStyle w:val="ListParagraph"/>
        <w:rPr>
          <w:rFonts w:ascii="Century Gothic" w:hAnsi="Century Gothic"/>
          <w:sz w:val="24"/>
          <w:szCs w:val="24"/>
        </w:rPr>
      </w:pPr>
    </w:p>
    <w:p w:rsidR="00073B85" w:rsidRDefault="00073B85" w:rsidP="004C6725">
      <w:pPr>
        <w:pStyle w:val="ListParagraph"/>
        <w:numPr>
          <w:ilvl w:val="0"/>
          <w:numId w:val="1"/>
        </w:numPr>
        <w:rPr>
          <w:rFonts w:ascii="Century Gothic" w:hAnsi="Century Gothic"/>
          <w:sz w:val="24"/>
          <w:szCs w:val="24"/>
        </w:rPr>
      </w:pPr>
      <w:r>
        <w:rPr>
          <w:rFonts w:ascii="Century Gothic" w:hAnsi="Century Gothic"/>
          <w:sz w:val="24"/>
          <w:szCs w:val="24"/>
        </w:rPr>
        <w:t xml:space="preserve">Subsequent to the approval of </w:t>
      </w:r>
      <w:r w:rsidR="001B6E45">
        <w:rPr>
          <w:rFonts w:ascii="Century Gothic" w:hAnsi="Century Gothic"/>
          <w:sz w:val="24"/>
          <w:szCs w:val="24"/>
        </w:rPr>
        <w:t>Eni’s Eban-Akoma Appraisal Programme by the Akufo-A</w:t>
      </w:r>
      <w:r w:rsidR="009622A8">
        <w:rPr>
          <w:rFonts w:ascii="Century Gothic" w:hAnsi="Century Gothic"/>
          <w:sz w:val="24"/>
          <w:szCs w:val="24"/>
        </w:rPr>
        <w:t xml:space="preserve">ddo-Bawumia administration, Eni has undertaken </w:t>
      </w:r>
      <w:r w:rsidR="009622A8">
        <w:rPr>
          <w:rFonts w:ascii="Century Gothic" w:hAnsi="Century Gothic"/>
          <w:sz w:val="24"/>
          <w:szCs w:val="24"/>
        </w:rPr>
        <w:lastRenderedPageBreak/>
        <w:t>Appraisal(s) of the Eban-Akoma Discoveries and come to the conclusion that the two Discoveries are commercial enough to merit investments for field development and production.</w:t>
      </w:r>
    </w:p>
    <w:p w:rsidR="00D20228" w:rsidRDefault="00D20228" w:rsidP="00D20228">
      <w:pPr>
        <w:pStyle w:val="ListParagraph"/>
        <w:rPr>
          <w:rFonts w:ascii="Century Gothic" w:hAnsi="Century Gothic"/>
          <w:sz w:val="24"/>
          <w:szCs w:val="24"/>
        </w:rPr>
      </w:pPr>
    </w:p>
    <w:p w:rsidR="00D20228" w:rsidRDefault="00D20228" w:rsidP="00D20228">
      <w:pPr>
        <w:pStyle w:val="ListParagraph"/>
        <w:numPr>
          <w:ilvl w:val="0"/>
          <w:numId w:val="1"/>
        </w:numPr>
        <w:rPr>
          <w:rFonts w:ascii="Century Gothic" w:hAnsi="Century Gothic"/>
          <w:sz w:val="24"/>
          <w:szCs w:val="24"/>
        </w:rPr>
      </w:pPr>
      <w:r>
        <w:rPr>
          <w:rFonts w:ascii="Century Gothic" w:hAnsi="Century Gothic"/>
          <w:sz w:val="24"/>
          <w:szCs w:val="24"/>
        </w:rPr>
        <w:t>What has simply taken place is that</w:t>
      </w:r>
      <w:r w:rsidR="007E76C5">
        <w:rPr>
          <w:rFonts w:ascii="Century Gothic" w:hAnsi="Century Gothic"/>
          <w:sz w:val="24"/>
          <w:szCs w:val="24"/>
        </w:rPr>
        <w:t>;</w:t>
      </w:r>
      <w:r>
        <w:rPr>
          <w:rFonts w:ascii="Century Gothic" w:hAnsi="Century Gothic"/>
          <w:sz w:val="24"/>
          <w:szCs w:val="24"/>
        </w:rPr>
        <w:t xml:space="preserve"> following a successful outcome of a prior approved Appraisal of the Eban-Akoma Discoveries, Eni has as is required of it under the CTP-Block 4 Petroleum Agreement informed the Ministry of Energy and Green Transition of its determination that the Discoveries are commercial and can be produced; upon a later approval of a Plan of Development.</w:t>
      </w:r>
    </w:p>
    <w:p w:rsidR="00D20228" w:rsidRDefault="00D20228" w:rsidP="00D20228">
      <w:pPr>
        <w:pStyle w:val="ListParagraph"/>
        <w:rPr>
          <w:rFonts w:ascii="Century Gothic" w:hAnsi="Century Gothic"/>
          <w:sz w:val="24"/>
          <w:szCs w:val="24"/>
        </w:rPr>
      </w:pPr>
    </w:p>
    <w:p w:rsidR="009622A8" w:rsidRPr="009622A8" w:rsidRDefault="009622A8" w:rsidP="009622A8">
      <w:pPr>
        <w:pStyle w:val="ListParagraph"/>
        <w:rPr>
          <w:rFonts w:ascii="Century Gothic" w:hAnsi="Century Gothic"/>
          <w:sz w:val="24"/>
          <w:szCs w:val="24"/>
        </w:rPr>
      </w:pPr>
    </w:p>
    <w:p w:rsidR="009622A8" w:rsidRDefault="009622A8" w:rsidP="004C6725">
      <w:pPr>
        <w:pStyle w:val="ListParagraph"/>
        <w:numPr>
          <w:ilvl w:val="0"/>
          <w:numId w:val="1"/>
        </w:numPr>
        <w:rPr>
          <w:rFonts w:ascii="Century Gothic" w:hAnsi="Century Gothic"/>
          <w:sz w:val="24"/>
          <w:szCs w:val="24"/>
        </w:rPr>
      </w:pPr>
      <w:r>
        <w:rPr>
          <w:rFonts w:ascii="Century Gothic" w:hAnsi="Century Gothic"/>
          <w:sz w:val="24"/>
          <w:szCs w:val="24"/>
        </w:rPr>
        <w:t xml:space="preserve">The Minority wonders how the Mahama administration that had nothing to do with the drilling of the Akoma and Eban Exploration Wells; as well as approval of the Appraisal Programme of the two Discoveries, will all of a sudden claim that the results of an Akufo-Addo-Bawumia administration approved Appraisal Programme that has resulted in </w:t>
      </w:r>
      <w:r w:rsidR="007E76C5">
        <w:rPr>
          <w:rFonts w:ascii="Century Gothic" w:hAnsi="Century Gothic"/>
          <w:sz w:val="24"/>
          <w:szCs w:val="24"/>
        </w:rPr>
        <w:t xml:space="preserve">declaration of commerciality are </w:t>
      </w:r>
      <w:r>
        <w:rPr>
          <w:rFonts w:ascii="Century Gothic" w:hAnsi="Century Gothic"/>
          <w:sz w:val="24"/>
          <w:szCs w:val="24"/>
        </w:rPr>
        <w:t>a credit to it</w:t>
      </w:r>
      <w:r w:rsidR="00D20228">
        <w:rPr>
          <w:rFonts w:ascii="Century Gothic" w:hAnsi="Century Gothic"/>
          <w:sz w:val="24"/>
          <w:szCs w:val="24"/>
        </w:rPr>
        <w:t>.</w:t>
      </w:r>
    </w:p>
    <w:p w:rsidR="00DA0120" w:rsidRDefault="00DA0120" w:rsidP="00DA0120">
      <w:pPr>
        <w:pStyle w:val="ListParagraph"/>
        <w:rPr>
          <w:rFonts w:ascii="Century Gothic" w:hAnsi="Century Gothic"/>
          <w:sz w:val="24"/>
          <w:szCs w:val="24"/>
        </w:rPr>
      </w:pPr>
    </w:p>
    <w:p w:rsidR="00DA0120" w:rsidRDefault="00DA0120" w:rsidP="00DA0120">
      <w:pPr>
        <w:pStyle w:val="ListParagraph"/>
        <w:rPr>
          <w:rFonts w:ascii="Century Gothic" w:hAnsi="Century Gothic"/>
          <w:sz w:val="24"/>
          <w:szCs w:val="24"/>
        </w:rPr>
      </w:pPr>
    </w:p>
    <w:p w:rsidR="00DA0120" w:rsidRDefault="00DA0120" w:rsidP="004C6725">
      <w:pPr>
        <w:pStyle w:val="ListParagraph"/>
        <w:numPr>
          <w:ilvl w:val="0"/>
          <w:numId w:val="1"/>
        </w:numPr>
        <w:rPr>
          <w:rFonts w:ascii="Century Gothic" w:hAnsi="Century Gothic"/>
          <w:sz w:val="24"/>
          <w:szCs w:val="24"/>
        </w:rPr>
      </w:pPr>
      <w:r>
        <w:rPr>
          <w:rFonts w:ascii="Century Gothic" w:hAnsi="Century Gothic"/>
          <w:sz w:val="24"/>
          <w:szCs w:val="24"/>
        </w:rPr>
        <w:t xml:space="preserve">In Ghana’s upstream petroleum industry, it is a Contractor/Operator that has the duty of informing the State of the outcome of any approved appraisal programme. That is what Eni did recently. The Mahama administration, for self-serving purposes has sought to covet this normal reporting to a fanfare whose cause is attributable to it even though it is barely 7 months in office. The Mahama administration ought to learn that the upstream sector requires a lot of </w:t>
      </w:r>
      <w:r w:rsidR="00955788">
        <w:rPr>
          <w:rFonts w:ascii="Century Gothic" w:hAnsi="Century Gothic"/>
          <w:sz w:val="24"/>
          <w:szCs w:val="24"/>
        </w:rPr>
        <w:t>patience and deliberate planning whose results are not attainable in such non-existent record times as</w:t>
      </w:r>
      <w:r w:rsidR="007E76C5">
        <w:rPr>
          <w:rFonts w:ascii="Century Gothic" w:hAnsi="Century Gothic"/>
          <w:sz w:val="24"/>
          <w:szCs w:val="24"/>
        </w:rPr>
        <w:t xml:space="preserve"> it</w:t>
      </w:r>
      <w:r w:rsidR="00955788">
        <w:rPr>
          <w:rFonts w:ascii="Century Gothic" w:hAnsi="Century Gothic"/>
          <w:sz w:val="24"/>
          <w:szCs w:val="24"/>
        </w:rPr>
        <w:t xml:space="preserve"> has </w:t>
      </w:r>
      <w:r w:rsidR="007E76C5">
        <w:rPr>
          <w:rFonts w:ascii="Century Gothic" w:hAnsi="Century Gothic"/>
          <w:sz w:val="24"/>
          <w:szCs w:val="24"/>
        </w:rPr>
        <w:t xml:space="preserve">disingenuously </w:t>
      </w:r>
      <w:r w:rsidR="00955788">
        <w:rPr>
          <w:rFonts w:ascii="Century Gothic" w:hAnsi="Century Gothic"/>
          <w:sz w:val="24"/>
          <w:szCs w:val="24"/>
        </w:rPr>
        <w:t>sought to communicate on the premises of statements of doubtful validity.</w:t>
      </w:r>
    </w:p>
    <w:p w:rsidR="00D20228" w:rsidRDefault="00D20228" w:rsidP="00D20228">
      <w:pPr>
        <w:pStyle w:val="ListParagraph"/>
        <w:rPr>
          <w:rFonts w:ascii="Century Gothic" w:hAnsi="Century Gothic"/>
          <w:sz w:val="24"/>
          <w:szCs w:val="24"/>
        </w:rPr>
      </w:pPr>
    </w:p>
    <w:p w:rsidR="00D20228" w:rsidRDefault="00D20228" w:rsidP="004C6725">
      <w:pPr>
        <w:pStyle w:val="ListParagraph"/>
        <w:numPr>
          <w:ilvl w:val="0"/>
          <w:numId w:val="1"/>
        </w:numPr>
        <w:rPr>
          <w:rFonts w:ascii="Century Gothic" w:hAnsi="Century Gothic"/>
          <w:sz w:val="24"/>
          <w:szCs w:val="24"/>
        </w:rPr>
      </w:pPr>
      <w:r>
        <w:rPr>
          <w:rFonts w:ascii="Century Gothic" w:hAnsi="Century Gothic"/>
          <w:sz w:val="24"/>
          <w:szCs w:val="24"/>
        </w:rPr>
        <w:t>For the record, the Minority wishes to inform the Mahama administration that</w:t>
      </w:r>
      <w:r w:rsidR="007805A6">
        <w:rPr>
          <w:rFonts w:ascii="Century Gothic" w:hAnsi="Century Gothic"/>
          <w:sz w:val="24"/>
          <w:szCs w:val="24"/>
        </w:rPr>
        <w:t xml:space="preserve"> the</w:t>
      </w:r>
      <w:r>
        <w:rPr>
          <w:rFonts w:ascii="Century Gothic" w:hAnsi="Century Gothic"/>
          <w:sz w:val="24"/>
          <w:szCs w:val="24"/>
        </w:rPr>
        <w:t xml:space="preserve"> following discoveries were made during the eight (years) of the Akufo-Addo Bawumia administration: </w:t>
      </w:r>
    </w:p>
    <w:p w:rsidR="00DA0120" w:rsidRPr="00DA0120" w:rsidRDefault="00DA0120" w:rsidP="00DA0120">
      <w:pPr>
        <w:rPr>
          <w:rFonts w:ascii="Century Gothic" w:hAnsi="Century Gothic"/>
          <w:b/>
          <w:sz w:val="24"/>
          <w:szCs w:val="24"/>
        </w:rPr>
      </w:pPr>
      <w:r w:rsidRPr="00DA0120">
        <w:rPr>
          <w:rFonts w:ascii="Century Gothic" w:hAnsi="Century Gothic"/>
          <w:b/>
          <w:sz w:val="24"/>
          <w:szCs w:val="24"/>
        </w:rPr>
        <w:t xml:space="preserve"> </w:t>
      </w:r>
    </w:p>
    <w:tbl>
      <w:tblPr>
        <w:tblStyle w:val="TableGrid"/>
        <w:tblW w:w="0" w:type="auto"/>
        <w:tblInd w:w="900" w:type="dxa"/>
        <w:tblLook w:val="04A0" w:firstRow="1" w:lastRow="0" w:firstColumn="1" w:lastColumn="0" w:noHBand="0" w:noVBand="1"/>
      </w:tblPr>
      <w:tblGrid>
        <w:gridCol w:w="2202"/>
        <w:gridCol w:w="2132"/>
        <w:gridCol w:w="1979"/>
        <w:gridCol w:w="2137"/>
      </w:tblGrid>
      <w:tr w:rsidR="00DA0120" w:rsidRPr="00E007DE" w:rsidTr="00775BDD">
        <w:tc>
          <w:tcPr>
            <w:tcW w:w="2337" w:type="dxa"/>
          </w:tcPr>
          <w:p w:rsidR="00DA0120" w:rsidRPr="00DA0120" w:rsidRDefault="00DA0120" w:rsidP="00775BDD">
            <w:pPr>
              <w:pStyle w:val="ListParagraph"/>
              <w:ind w:left="0"/>
              <w:rPr>
                <w:rFonts w:ascii="Century Gothic" w:hAnsi="Century Gothic"/>
                <w:b/>
                <w:sz w:val="24"/>
                <w:szCs w:val="24"/>
              </w:rPr>
            </w:pPr>
            <w:r w:rsidRPr="00DA0120">
              <w:rPr>
                <w:rFonts w:ascii="Century Gothic" w:hAnsi="Century Gothic"/>
                <w:b/>
                <w:sz w:val="24"/>
                <w:szCs w:val="24"/>
              </w:rPr>
              <w:t>Name of Discovery</w:t>
            </w:r>
          </w:p>
        </w:tc>
        <w:tc>
          <w:tcPr>
            <w:tcW w:w="2337" w:type="dxa"/>
          </w:tcPr>
          <w:p w:rsidR="00DA0120" w:rsidRPr="00E007DE" w:rsidRDefault="00DA0120" w:rsidP="00775BDD">
            <w:pPr>
              <w:pStyle w:val="ListParagraph"/>
              <w:ind w:left="0"/>
              <w:rPr>
                <w:rFonts w:ascii="Century Gothic" w:hAnsi="Century Gothic"/>
                <w:b/>
                <w:sz w:val="24"/>
                <w:szCs w:val="24"/>
              </w:rPr>
            </w:pPr>
            <w:r w:rsidRPr="00E007DE">
              <w:rPr>
                <w:rFonts w:ascii="Century Gothic" w:hAnsi="Century Gothic"/>
                <w:b/>
                <w:sz w:val="24"/>
                <w:szCs w:val="24"/>
              </w:rPr>
              <w:t>Operator</w:t>
            </w:r>
          </w:p>
        </w:tc>
        <w:tc>
          <w:tcPr>
            <w:tcW w:w="2338" w:type="dxa"/>
          </w:tcPr>
          <w:p w:rsidR="00DA0120" w:rsidRPr="00E007DE" w:rsidRDefault="00DA0120" w:rsidP="00775BDD">
            <w:pPr>
              <w:pStyle w:val="ListParagraph"/>
              <w:ind w:left="0"/>
              <w:rPr>
                <w:rFonts w:ascii="Century Gothic" w:hAnsi="Century Gothic"/>
                <w:b/>
                <w:sz w:val="24"/>
                <w:szCs w:val="24"/>
              </w:rPr>
            </w:pPr>
            <w:r w:rsidRPr="00E007DE">
              <w:rPr>
                <w:rFonts w:ascii="Century Gothic" w:hAnsi="Century Gothic"/>
                <w:b/>
                <w:sz w:val="24"/>
                <w:szCs w:val="24"/>
              </w:rPr>
              <w:t>Year</w:t>
            </w:r>
          </w:p>
        </w:tc>
        <w:tc>
          <w:tcPr>
            <w:tcW w:w="2338" w:type="dxa"/>
          </w:tcPr>
          <w:p w:rsidR="00DA0120" w:rsidRPr="00E007DE" w:rsidRDefault="00DA0120" w:rsidP="00775BDD">
            <w:pPr>
              <w:pStyle w:val="ListParagraph"/>
              <w:ind w:left="0"/>
              <w:rPr>
                <w:rFonts w:ascii="Century Gothic" w:hAnsi="Century Gothic"/>
                <w:b/>
                <w:sz w:val="24"/>
                <w:szCs w:val="24"/>
              </w:rPr>
            </w:pPr>
            <w:r w:rsidRPr="00E007DE">
              <w:rPr>
                <w:rFonts w:ascii="Century Gothic" w:hAnsi="Century Gothic"/>
                <w:b/>
                <w:sz w:val="24"/>
                <w:szCs w:val="24"/>
              </w:rPr>
              <w:t>Initial Estimated Volumes</w:t>
            </w:r>
          </w:p>
        </w:tc>
      </w:tr>
      <w:tr w:rsidR="00DA0120" w:rsidRPr="00E007DE" w:rsidTr="00775BDD">
        <w:tc>
          <w:tcPr>
            <w:tcW w:w="2337" w:type="dxa"/>
          </w:tcPr>
          <w:p w:rsidR="00DA0120" w:rsidRPr="00E007DE" w:rsidRDefault="00DA0120" w:rsidP="00775BDD">
            <w:pPr>
              <w:pStyle w:val="ListParagraph"/>
              <w:ind w:left="0"/>
              <w:rPr>
                <w:rFonts w:ascii="Century Gothic" w:hAnsi="Century Gothic"/>
                <w:b/>
                <w:sz w:val="24"/>
                <w:szCs w:val="24"/>
              </w:rPr>
            </w:pPr>
            <w:r w:rsidRPr="00E007DE">
              <w:rPr>
                <w:rFonts w:ascii="Century Gothic" w:hAnsi="Century Gothic"/>
                <w:b/>
                <w:sz w:val="24"/>
                <w:szCs w:val="24"/>
              </w:rPr>
              <w:t>Pecan South East</w:t>
            </w:r>
          </w:p>
        </w:tc>
        <w:tc>
          <w:tcPr>
            <w:tcW w:w="2337" w:type="dxa"/>
          </w:tcPr>
          <w:p w:rsidR="00DA0120" w:rsidRPr="00E007DE" w:rsidRDefault="00DA0120" w:rsidP="00775BDD">
            <w:pPr>
              <w:pStyle w:val="ListParagraph"/>
              <w:ind w:left="0"/>
              <w:rPr>
                <w:rFonts w:ascii="Century Gothic" w:hAnsi="Century Gothic"/>
                <w:b/>
                <w:sz w:val="24"/>
                <w:szCs w:val="24"/>
              </w:rPr>
            </w:pPr>
            <w:r w:rsidRPr="00E007DE">
              <w:rPr>
                <w:rFonts w:ascii="Century Gothic" w:hAnsi="Century Gothic"/>
                <w:b/>
                <w:sz w:val="24"/>
                <w:szCs w:val="24"/>
              </w:rPr>
              <w:t>Aker</w:t>
            </w:r>
          </w:p>
        </w:tc>
        <w:tc>
          <w:tcPr>
            <w:tcW w:w="2338" w:type="dxa"/>
          </w:tcPr>
          <w:p w:rsidR="00DA0120" w:rsidRPr="00E007DE" w:rsidRDefault="00DA0120" w:rsidP="00775BDD">
            <w:pPr>
              <w:pStyle w:val="ListParagraph"/>
              <w:ind w:left="0"/>
              <w:rPr>
                <w:rFonts w:ascii="Century Gothic" w:hAnsi="Century Gothic"/>
                <w:b/>
                <w:sz w:val="24"/>
                <w:szCs w:val="24"/>
              </w:rPr>
            </w:pPr>
            <w:r w:rsidRPr="00E007DE">
              <w:rPr>
                <w:rFonts w:ascii="Century Gothic" w:hAnsi="Century Gothic"/>
                <w:b/>
                <w:sz w:val="24"/>
                <w:szCs w:val="24"/>
              </w:rPr>
              <w:t>2018</w:t>
            </w:r>
          </w:p>
        </w:tc>
        <w:tc>
          <w:tcPr>
            <w:tcW w:w="2338" w:type="dxa"/>
          </w:tcPr>
          <w:p w:rsidR="00DA0120" w:rsidRPr="00E007DE" w:rsidRDefault="00DA0120" w:rsidP="00775BDD">
            <w:pPr>
              <w:pStyle w:val="ListParagraph"/>
              <w:ind w:left="0"/>
              <w:rPr>
                <w:rFonts w:ascii="Century Gothic" w:hAnsi="Century Gothic"/>
                <w:b/>
                <w:sz w:val="24"/>
                <w:szCs w:val="24"/>
              </w:rPr>
            </w:pPr>
            <w:r w:rsidRPr="00E007DE">
              <w:rPr>
                <w:rFonts w:ascii="Century Gothic" w:hAnsi="Century Gothic"/>
                <w:b/>
                <w:sz w:val="24"/>
                <w:szCs w:val="24"/>
              </w:rPr>
              <w:t>10 million barrels of oil</w:t>
            </w:r>
          </w:p>
        </w:tc>
      </w:tr>
      <w:tr w:rsidR="00DA0120" w:rsidRPr="00E007DE" w:rsidTr="00775BDD">
        <w:tc>
          <w:tcPr>
            <w:tcW w:w="2337" w:type="dxa"/>
          </w:tcPr>
          <w:p w:rsidR="00DA0120" w:rsidRPr="00E007DE" w:rsidRDefault="00DA0120" w:rsidP="00775BDD">
            <w:pPr>
              <w:pStyle w:val="ListParagraph"/>
              <w:ind w:left="0"/>
              <w:rPr>
                <w:rFonts w:ascii="Century Gothic" w:hAnsi="Century Gothic"/>
                <w:b/>
                <w:sz w:val="24"/>
                <w:szCs w:val="24"/>
              </w:rPr>
            </w:pPr>
            <w:r w:rsidRPr="00E007DE">
              <w:rPr>
                <w:rFonts w:ascii="Century Gothic" w:hAnsi="Century Gothic"/>
                <w:b/>
                <w:sz w:val="24"/>
                <w:szCs w:val="24"/>
              </w:rPr>
              <w:lastRenderedPageBreak/>
              <w:t>Nyankom-1X</w:t>
            </w:r>
          </w:p>
        </w:tc>
        <w:tc>
          <w:tcPr>
            <w:tcW w:w="2337" w:type="dxa"/>
          </w:tcPr>
          <w:p w:rsidR="00DA0120" w:rsidRPr="00E007DE" w:rsidRDefault="00DA0120" w:rsidP="00775BDD">
            <w:pPr>
              <w:pStyle w:val="ListParagraph"/>
              <w:ind w:left="0"/>
              <w:rPr>
                <w:rFonts w:ascii="Century Gothic" w:hAnsi="Century Gothic"/>
                <w:b/>
                <w:sz w:val="24"/>
                <w:szCs w:val="24"/>
              </w:rPr>
            </w:pPr>
            <w:r w:rsidRPr="00E007DE">
              <w:rPr>
                <w:rFonts w:ascii="Century Gothic" w:hAnsi="Century Gothic"/>
                <w:b/>
                <w:sz w:val="24"/>
                <w:szCs w:val="24"/>
              </w:rPr>
              <w:t>AGM</w:t>
            </w:r>
          </w:p>
        </w:tc>
        <w:tc>
          <w:tcPr>
            <w:tcW w:w="2338" w:type="dxa"/>
          </w:tcPr>
          <w:p w:rsidR="00DA0120" w:rsidRPr="00E007DE" w:rsidRDefault="00DA0120" w:rsidP="00775BDD">
            <w:pPr>
              <w:pStyle w:val="ListParagraph"/>
              <w:ind w:left="0"/>
              <w:rPr>
                <w:rFonts w:ascii="Century Gothic" w:hAnsi="Century Gothic"/>
                <w:b/>
                <w:sz w:val="24"/>
                <w:szCs w:val="24"/>
              </w:rPr>
            </w:pPr>
            <w:r w:rsidRPr="00E007DE">
              <w:rPr>
                <w:rFonts w:ascii="Century Gothic" w:hAnsi="Century Gothic"/>
                <w:b/>
                <w:sz w:val="24"/>
                <w:szCs w:val="24"/>
              </w:rPr>
              <w:t>2019</w:t>
            </w:r>
          </w:p>
        </w:tc>
        <w:tc>
          <w:tcPr>
            <w:tcW w:w="2338" w:type="dxa"/>
          </w:tcPr>
          <w:p w:rsidR="00DA0120" w:rsidRPr="00E007DE" w:rsidRDefault="00DA0120" w:rsidP="00775BDD">
            <w:pPr>
              <w:pStyle w:val="ListParagraph"/>
              <w:ind w:left="0"/>
              <w:rPr>
                <w:rFonts w:ascii="Century Gothic" w:hAnsi="Century Gothic"/>
                <w:b/>
                <w:sz w:val="24"/>
                <w:szCs w:val="24"/>
              </w:rPr>
            </w:pPr>
            <w:r w:rsidRPr="00E007DE">
              <w:rPr>
                <w:rFonts w:ascii="Century Gothic" w:hAnsi="Century Gothic"/>
                <w:b/>
                <w:sz w:val="24"/>
                <w:szCs w:val="24"/>
              </w:rPr>
              <w:t>168 million barrels of oil</w:t>
            </w:r>
          </w:p>
        </w:tc>
      </w:tr>
      <w:tr w:rsidR="00DA0120" w:rsidRPr="00E007DE" w:rsidTr="00775BDD">
        <w:tc>
          <w:tcPr>
            <w:tcW w:w="2337" w:type="dxa"/>
          </w:tcPr>
          <w:p w:rsidR="00DA0120" w:rsidRPr="00E007DE" w:rsidRDefault="00DA0120" w:rsidP="00775BDD">
            <w:pPr>
              <w:pStyle w:val="ListParagraph"/>
              <w:ind w:left="0"/>
              <w:rPr>
                <w:rFonts w:ascii="Century Gothic" w:hAnsi="Century Gothic"/>
                <w:b/>
                <w:sz w:val="24"/>
                <w:szCs w:val="24"/>
              </w:rPr>
            </w:pPr>
            <w:r w:rsidRPr="00E007DE">
              <w:rPr>
                <w:rFonts w:ascii="Century Gothic" w:hAnsi="Century Gothic"/>
                <w:b/>
                <w:sz w:val="24"/>
                <w:szCs w:val="24"/>
              </w:rPr>
              <w:t>Afina-1X</w:t>
            </w:r>
          </w:p>
        </w:tc>
        <w:tc>
          <w:tcPr>
            <w:tcW w:w="2337" w:type="dxa"/>
          </w:tcPr>
          <w:p w:rsidR="00DA0120" w:rsidRPr="00E007DE" w:rsidRDefault="00DA0120" w:rsidP="00775BDD">
            <w:pPr>
              <w:pStyle w:val="ListParagraph"/>
              <w:ind w:left="0"/>
              <w:rPr>
                <w:rFonts w:ascii="Century Gothic" w:hAnsi="Century Gothic"/>
                <w:b/>
                <w:sz w:val="24"/>
                <w:szCs w:val="24"/>
              </w:rPr>
            </w:pPr>
            <w:r w:rsidRPr="00E007DE">
              <w:rPr>
                <w:rFonts w:ascii="Century Gothic" w:hAnsi="Century Gothic"/>
                <w:b/>
                <w:sz w:val="24"/>
                <w:szCs w:val="24"/>
              </w:rPr>
              <w:t>Springfield</w:t>
            </w:r>
          </w:p>
        </w:tc>
        <w:tc>
          <w:tcPr>
            <w:tcW w:w="2338" w:type="dxa"/>
          </w:tcPr>
          <w:p w:rsidR="00DA0120" w:rsidRPr="00E007DE" w:rsidRDefault="00DA0120" w:rsidP="00775BDD">
            <w:pPr>
              <w:pStyle w:val="ListParagraph"/>
              <w:ind w:left="0"/>
              <w:rPr>
                <w:rFonts w:ascii="Century Gothic" w:hAnsi="Century Gothic"/>
                <w:b/>
                <w:sz w:val="24"/>
                <w:szCs w:val="24"/>
              </w:rPr>
            </w:pPr>
            <w:r w:rsidRPr="00E007DE">
              <w:rPr>
                <w:rFonts w:ascii="Century Gothic" w:hAnsi="Century Gothic"/>
                <w:b/>
                <w:sz w:val="24"/>
                <w:szCs w:val="24"/>
              </w:rPr>
              <w:t>2019</w:t>
            </w:r>
          </w:p>
        </w:tc>
        <w:tc>
          <w:tcPr>
            <w:tcW w:w="2338" w:type="dxa"/>
          </w:tcPr>
          <w:p w:rsidR="00DA0120" w:rsidRPr="00E007DE" w:rsidRDefault="00DA0120" w:rsidP="00775BDD">
            <w:pPr>
              <w:pStyle w:val="ListParagraph"/>
              <w:ind w:left="0"/>
              <w:rPr>
                <w:rFonts w:ascii="Century Gothic" w:hAnsi="Century Gothic"/>
                <w:b/>
                <w:sz w:val="24"/>
                <w:szCs w:val="24"/>
              </w:rPr>
            </w:pPr>
            <w:r w:rsidRPr="00E007DE">
              <w:rPr>
                <w:rFonts w:ascii="Century Gothic" w:hAnsi="Century Gothic"/>
                <w:b/>
                <w:sz w:val="24"/>
                <w:szCs w:val="24"/>
              </w:rPr>
              <w:t>150-300 million barrels of oil</w:t>
            </w:r>
          </w:p>
        </w:tc>
      </w:tr>
      <w:tr w:rsidR="00DA0120" w:rsidRPr="00E007DE" w:rsidTr="00775BDD">
        <w:tc>
          <w:tcPr>
            <w:tcW w:w="2337" w:type="dxa"/>
          </w:tcPr>
          <w:p w:rsidR="00DA0120" w:rsidRPr="00E007DE" w:rsidRDefault="00DA0120" w:rsidP="00775BDD">
            <w:pPr>
              <w:pStyle w:val="ListParagraph"/>
              <w:ind w:left="0"/>
              <w:rPr>
                <w:rFonts w:ascii="Century Gothic" w:hAnsi="Century Gothic"/>
                <w:b/>
                <w:sz w:val="24"/>
                <w:szCs w:val="24"/>
              </w:rPr>
            </w:pPr>
            <w:r w:rsidRPr="00E007DE">
              <w:rPr>
                <w:rFonts w:ascii="Century Gothic" w:hAnsi="Century Gothic"/>
                <w:b/>
                <w:sz w:val="24"/>
                <w:szCs w:val="24"/>
              </w:rPr>
              <w:t>Akoma-1X</w:t>
            </w:r>
          </w:p>
        </w:tc>
        <w:tc>
          <w:tcPr>
            <w:tcW w:w="2337" w:type="dxa"/>
          </w:tcPr>
          <w:p w:rsidR="00DA0120" w:rsidRPr="00E007DE" w:rsidRDefault="00DA0120" w:rsidP="00775BDD">
            <w:pPr>
              <w:pStyle w:val="ListParagraph"/>
              <w:ind w:left="0"/>
              <w:rPr>
                <w:rFonts w:ascii="Century Gothic" w:hAnsi="Century Gothic"/>
                <w:b/>
                <w:sz w:val="24"/>
                <w:szCs w:val="24"/>
              </w:rPr>
            </w:pPr>
            <w:r w:rsidRPr="00E007DE">
              <w:rPr>
                <w:rFonts w:ascii="Century Gothic" w:hAnsi="Century Gothic"/>
                <w:b/>
                <w:sz w:val="24"/>
                <w:szCs w:val="24"/>
              </w:rPr>
              <w:t>Eni</w:t>
            </w:r>
          </w:p>
        </w:tc>
        <w:tc>
          <w:tcPr>
            <w:tcW w:w="2338" w:type="dxa"/>
          </w:tcPr>
          <w:p w:rsidR="00DA0120" w:rsidRPr="00E007DE" w:rsidRDefault="00DA0120" w:rsidP="00775BDD">
            <w:pPr>
              <w:pStyle w:val="ListParagraph"/>
              <w:ind w:left="0"/>
              <w:rPr>
                <w:rFonts w:ascii="Century Gothic" w:hAnsi="Century Gothic"/>
                <w:b/>
                <w:sz w:val="24"/>
                <w:szCs w:val="24"/>
              </w:rPr>
            </w:pPr>
            <w:r w:rsidRPr="00E007DE">
              <w:rPr>
                <w:rFonts w:ascii="Century Gothic" w:hAnsi="Century Gothic"/>
                <w:b/>
                <w:sz w:val="24"/>
                <w:szCs w:val="24"/>
              </w:rPr>
              <w:t>2019</w:t>
            </w:r>
          </w:p>
        </w:tc>
        <w:tc>
          <w:tcPr>
            <w:tcW w:w="2338" w:type="dxa"/>
          </w:tcPr>
          <w:p w:rsidR="00DA0120" w:rsidRPr="00E007DE" w:rsidRDefault="00DA0120" w:rsidP="00775BDD">
            <w:pPr>
              <w:pStyle w:val="ListParagraph"/>
              <w:ind w:left="0"/>
              <w:rPr>
                <w:rFonts w:ascii="Century Gothic" w:hAnsi="Century Gothic"/>
                <w:b/>
                <w:sz w:val="24"/>
                <w:szCs w:val="24"/>
              </w:rPr>
            </w:pPr>
            <w:r w:rsidRPr="00E007DE">
              <w:rPr>
                <w:rFonts w:ascii="Century Gothic" w:hAnsi="Century Gothic"/>
                <w:b/>
                <w:sz w:val="24"/>
                <w:szCs w:val="24"/>
              </w:rPr>
              <w:t>Eban-Akoma Complex: 500 and 700 million barrels of oil equivalent</w:t>
            </w:r>
          </w:p>
        </w:tc>
      </w:tr>
      <w:tr w:rsidR="00DA0120" w:rsidRPr="00E007DE" w:rsidTr="00775BDD">
        <w:tc>
          <w:tcPr>
            <w:tcW w:w="2337" w:type="dxa"/>
          </w:tcPr>
          <w:p w:rsidR="00DA0120" w:rsidRPr="00E007DE" w:rsidRDefault="00DA0120" w:rsidP="00775BDD">
            <w:pPr>
              <w:pStyle w:val="ListParagraph"/>
              <w:ind w:left="0"/>
              <w:rPr>
                <w:rFonts w:ascii="Century Gothic" w:hAnsi="Century Gothic"/>
                <w:b/>
                <w:sz w:val="24"/>
                <w:szCs w:val="24"/>
              </w:rPr>
            </w:pPr>
            <w:r w:rsidRPr="00E007DE">
              <w:rPr>
                <w:rFonts w:ascii="Century Gothic" w:hAnsi="Century Gothic"/>
                <w:b/>
                <w:sz w:val="24"/>
                <w:szCs w:val="24"/>
              </w:rPr>
              <w:t>Eban-1X</w:t>
            </w:r>
          </w:p>
        </w:tc>
        <w:tc>
          <w:tcPr>
            <w:tcW w:w="2337" w:type="dxa"/>
          </w:tcPr>
          <w:p w:rsidR="00DA0120" w:rsidRPr="00E007DE" w:rsidRDefault="00DA0120" w:rsidP="00775BDD">
            <w:pPr>
              <w:pStyle w:val="ListParagraph"/>
              <w:ind w:left="0"/>
              <w:rPr>
                <w:rFonts w:ascii="Century Gothic" w:hAnsi="Century Gothic"/>
                <w:b/>
                <w:sz w:val="24"/>
                <w:szCs w:val="24"/>
              </w:rPr>
            </w:pPr>
            <w:r w:rsidRPr="00E007DE">
              <w:rPr>
                <w:rFonts w:ascii="Century Gothic" w:hAnsi="Century Gothic"/>
                <w:b/>
                <w:sz w:val="24"/>
                <w:szCs w:val="24"/>
              </w:rPr>
              <w:t>Eni</w:t>
            </w:r>
          </w:p>
        </w:tc>
        <w:tc>
          <w:tcPr>
            <w:tcW w:w="2338" w:type="dxa"/>
          </w:tcPr>
          <w:p w:rsidR="00DA0120" w:rsidRPr="00E007DE" w:rsidRDefault="00DA0120" w:rsidP="00775BDD">
            <w:pPr>
              <w:pStyle w:val="ListParagraph"/>
              <w:ind w:left="0"/>
              <w:rPr>
                <w:rFonts w:ascii="Century Gothic" w:hAnsi="Century Gothic"/>
                <w:b/>
                <w:sz w:val="24"/>
                <w:szCs w:val="24"/>
              </w:rPr>
            </w:pPr>
            <w:r w:rsidRPr="00E007DE">
              <w:rPr>
                <w:rFonts w:ascii="Century Gothic" w:hAnsi="Century Gothic"/>
                <w:b/>
                <w:sz w:val="24"/>
                <w:szCs w:val="24"/>
              </w:rPr>
              <w:t>2021</w:t>
            </w:r>
          </w:p>
        </w:tc>
        <w:tc>
          <w:tcPr>
            <w:tcW w:w="2338" w:type="dxa"/>
          </w:tcPr>
          <w:p w:rsidR="00DA0120" w:rsidRPr="00E007DE" w:rsidRDefault="00DA0120" w:rsidP="00775BDD">
            <w:pPr>
              <w:pStyle w:val="ListParagraph"/>
              <w:ind w:left="0"/>
              <w:rPr>
                <w:rFonts w:ascii="Century Gothic" w:hAnsi="Century Gothic"/>
                <w:b/>
                <w:sz w:val="24"/>
                <w:szCs w:val="24"/>
              </w:rPr>
            </w:pPr>
          </w:p>
        </w:tc>
      </w:tr>
      <w:tr w:rsidR="00DA0120" w:rsidRPr="00E007DE" w:rsidTr="00775BDD">
        <w:tc>
          <w:tcPr>
            <w:tcW w:w="2337" w:type="dxa"/>
          </w:tcPr>
          <w:p w:rsidR="00DA0120" w:rsidRPr="00E007DE" w:rsidRDefault="00DA0120" w:rsidP="00775BDD">
            <w:pPr>
              <w:pStyle w:val="ListParagraph"/>
              <w:ind w:left="0"/>
              <w:rPr>
                <w:rFonts w:ascii="Century Gothic" w:hAnsi="Century Gothic"/>
                <w:b/>
                <w:sz w:val="24"/>
                <w:szCs w:val="24"/>
              </w:rPr>
            </w:pPr>
            <w:r w:rsidRPr="00E007DE">
              <w:rPr>
                <w:rFonts w:ascii="Century Gothic" w:hAnsi="Century Gothic"/>
                <w:b/>
                <w:sz w:val="24"/>
                <w:szCs w:val="24"/>
              </w:rPr>
              <w:t>Aprokuma-1X(Albian and Cenomanian</w:t>
            </w:r>
          </w:p>
        </w:tc>
        <w:tc>
          <w:tcPr>
            <w:tcW w:w="2337" w:type="dxa"/>
          </w:tcPr>
          <w:p w:rsidR="00DA0120" w:rsidRPr="00E007DE" w:rsidRDefault="00DA0120" w:rsidP="00775BDD">
            <w:pPr>
              <w:pStyle w:val="ListParagraph"/>
              <w:ind w:left="0"/>
              <w:rPr>
                <w:rFonts w:ascii="Century Gothic" w:hAnsi="Century Gothic"/>
                <w:b/>
                <w:sz w:val="24"/>
                <w:szCs w:val="24"/>
              </w:rPr>
            </w:pPr>
            <w:r w:rsidRPr="00E007DE">
              <w:rPr>
                <w:rFonts w:ascii="Century Gothic" w:hAnsi="Century Gothic"/>
                <w:b/>
                <w:sz w:val="24"/>
                <w:szCs w:val="24"/>
              </w:rPr>
              <w:t>Eni</w:t>
            </w:r>
          </w:p>
        </w:tc>
        <w:tc>
          <w:tcPr>
            <w:tcW w:w="2338" w:type="dxa"/>
          </w:tcPr>
          <w:p w:rsidR="00DA0120" w:rsidRPr="00E007DE" w:rsidRDefault="00DA0120" w:rsidP="00775BDD">
            <w:pPr>
              <w:pStyle w:val="ListParagraph"/>
              <w:ind w:left="0"/>
              <w:rPr>
                <w:rFonts w:ascii="Century Gothic" w:hAnsi="Century Gothic"/>
                <w:b/>
                <w:sz w:val="24"/>
                <w:szCs w:val="24"/>
              </w:rPr>
            </w:pPr>
            <w:r w:rsidRPr="00E007DE">
              <w:rPr>
                <w:rFonts w:ascii="Century Gothic" w:hAnsi="Century Gothic"/>
                <w:b/>
                <w:sz w:val="24"/>
                <w:szCs w:val="24"/>
              </w:rPr>
              <w:t>2022</w:t>
            </w:r>
          </w:p>
        </w:tc>
        <w:tc>
          <w:tcPr>
            <w:tcW w:w="2338" w:type="dxa"/>
          </w:tcPr>
          <w:p w:rsidR="00DA0120" w:rsidRPr="00E007DE" w:rsidRDefault="00DA0120" w:rsidP="00775BDD">
            <w:pPr>
              <w:pStyle w:val="ListParagraph"/>
              <w:ind w:left="0"/>
              <w:rPr>
                <w:rFonts w:ascii="Century Gothic" w:hAnsi="Century Gothic"/>
                <w:b/>
                <w:sz w:val="24"/>
                <w:szCs w:val="24"/>
              </w:rPr>
            </w:pPr>
            <w:r w:rsidRPr="00E007DE">
              <w:rPr>
                <w:rFonts w:ascii="Century Gothic" w:hAnsi="Century Gothic"/>
                <w:b/>
                <w:sz w:val="24"/>
                <w:szCs w:val="24"/>
              </w:rPr>
              <w:t>Estimation in progress</w:t>
            </w:r>
          </w:p>
        </w:tc>
      </w:tr>
    </w:tbl>
    <w:p w:rsidR="00DA0120" w:rsidRPr="00E007DE" w:rsidRDefault="00DA0120" w:rsidP="00DA0120">
      <w:pPr>
        <w:pStyle w:val="ListParagraph"/>
        <w:ind w:left="900"/>
        <w:rPr>
          <w:rFonts w:ascii="Century Gothic" w:hAnsi="Century Gothic"/>
          <w:b/>
          <w:sz w:val="24"/>
          <w:szCs w:val="24"/>
        </w:rPr>
      </w:pPr>
    </w:p>
    <w:p w:rsidR="00DA0120" w:rsidRPr="00E007DE" w:rsidRDefault="00DA0120" w:rsidP="00DA0120">
      <w:pPr>
        <w:pStyle w:val="ListParagraph"/>
        <w:ind w:left="900"/>
        <w:rPr>
          <w:rStyle w:val="IntenseEmphasis"/>
          <w:rFonts w:ascii="Century Gothic" w:hAnsi="Century Gothic"/>
          <w:sz w:val="24"/>
          <w:szCs w:val="24"/>
        </w:rPr>
      </w:pPr>
    </w:p>
    <w:p w:rsidR="00DA0120" w:rsidRDefault="00DA0120" w:rsidP="004C6725">
      <w:pPr>
        <w:pStyle w:val="ListParagraph"/>
        <w:numPr>
          <w:ilvl w:val="0"/>
          <w:numId w:val="1"/>
        </w:numPr>
        <w:rPr>
          <w:rFonts w:ascii="Century Gothic" w:hAnsi="Century Gothic"/>
          <w:sz w:val="24"/>
          <w:szCs w:val="24"/>
        </w:rPr>
      </w:pPr>
      <w:r>
        <w:rPr>
          <w:rFonts w:ascii="Century Gothic" w:hAnsi="Century Gothic"/>
          <w:sz w:val="24"/>
          <w:szCs w:val="24"/>
        </w:rPr>
        <w:t xml:space="preserve">The </w:t>
      </w:r>
      <w:r w:rsidR="0093569C">
        <w:rPr>
          <w:rFonts w:ascii="Century Gothic" w:hAnsi="Century Gothic"/>
          <w:sz w:val="24"/>
          <w:szCs w:val="24"/>
        </w:rPr>
        <w:t xml:space="preserve">above </w:t>
      </w:r>
      <w:r>
        <w:rPr>
          <w:rFonts w:ascii="Century Gothic" w:hAnsi="Century Gothic"/>
          <w:sz w:val="24"/>
          <w:szCs w:val="24"/>
        </w:rPr>
        <w:t xml:space="preserve">Table showing the discoveries </w:t>
      </w:r>
      <w:r w:rsidR="00FC1100">
        <w:rPr>
          <w:rFonts w:ascii="Century Gothic" w:hAnsi="Century Gothic"/>
          <w:sz w:val="24"/>
          <w:szCs w:val="24"/>
        </w:rPr>
        <w:t xml:space="preserve">will reveal that between </w:t>
      </w:r>
      <w:r>
        <w:rPr>
          <w:rFonts w:ascii="Century Gothic" w:hAnsi="Century Gothic"/>
          <w:sz w:val="24"/>
          <w:szCs w:val="24"/>
        </w:rPr>
        <w:t>2018 and 2022, a</w:t>
      </w:r>
      <w:r w:rsidR="00FC1100">
        <w:rPr>
          <w:rFonts w:ascii="Century Gothic" w:hAnsi="Century Gothic"/>
          <w:sz w:val="24"/>
          <w:szCs w:val="24"/>
        </w:rPr>
        <w:t xml:space="preserve"> total of 7 discoveries out of</w:t>
      </w:r>
      <w:r>
        <w:rPr>
          <w:rFonts w:ascii="Century Gothic" w:hAnsi="Century Gothic"/>
          <w:sz w:val="24"/>
          <w:szCs w:val="24"/>
        </w:rPr>
        <w:t xml:space="preserve"> six</w:t>
      </w:r>
      <w:r w:rsidR="00FC1100">
        <w:rPr>
          <w:rFonts w:ascii="Century Gothic" w:hAnsi="Century Gothic"/>
          <w:sz w:val="24"/>
          <w:szCs w:val="24"/>
        </w:rPr>
        <w:t xml:space="preserve"> (6)</w:t>
      </w:r>
      <w:r>
        <w:rPr>
          <w:rFonts w:ascii="Century Gothic" w:hAnsi="Century Gothic"/>
          <w:sz w:val="24"/>
          <w:szCs w:val="24"/>
        </w:rPr>
        <w:t xml:space="preserve"> wells drilled were made. Eni’s Aprokuma 1X Well resulted in </w:t>
      </w:r>
      <w:r w:rsidR="00FC1100">
        <w:rPr>
          <w:rFonts w:ascii="Century Gothic" w:hAnsi="Century Gothic"/>
          <w:sz w:val="24"/>
          <w:szCs w:val="24"/>
        </w:rPr>
        <w:t xml:space="preserve">two discoveries at what the </w:t>
      </w:r>
      <w:r>
        <w:rPr>
          <w:rFonts w:ascii="Century Gothic" w:hAnsi="Century Gothic"/>
          <w:sz w:val="24"/>
          <w:szCs w:val="24"/>
        </w:rPr>
        <w:t>Geoscientists call the Albian Level and the Cenomanian Level; hence the count of 7 discoveries out of</w:t>
      </w:r>
      <w:r w:rsidR="00FC1100">
        <w:rPr>
          <w:rFonts w:ascii="Century Gothic" w:hAnsi="Century Gothic"/>
          <w:sz w:val="24"/>
          <w:szCs w:val="24"/>
        </w:rPr>
        <w:t xml:space="preserve"> six</w:t>
      </w:r>
      <w:r>
        <w:rPr>
          <w:rFonts w:ascii="Century Gothic" w:hAnsi="Century Gothic"/>
          <w:sz w:val="24"/>
          <w:szCs w:val="24"/>
        </w:rPr>
        <w:t xml:space="preserve"> </w:t>
      </w:r>
      <w:r w:rsidR="00FC1100">
        <w:rPr>
          <w:rFonts w:ascii="Century Gothic" w:hAnsi="Century Gothic"/>
          <w:sz w:val="24"/>
          <w:szCs w:val="24"/>
        </w:rPr>
        <w:t>(6) w</w:t>
      </w:r>
      <w:bookmarkStart w:id="0" w:name="_GoBack"/>
      <w:bookmarkEnd w:id="0"/>
      <w:r>
        <w:rPr>
          <w:rFonts w:ascii="Century Gothic" w:hAnsi="Century Gothic"/>
          <w:sz w:val="24"/>
          <w:szCs w:val="24"/>
        </w:rPr>
        <w:t>ells that were drilled under the Akufo-Addo-Bawumia administration.</w:t>
      </w:r>
    </w:p>
    <w:p w:rsidR="00DA0120" w:rsidRPr="00DA0120" w:rsidRDefault="00DA0120" w:rsidP="00DA0120">
      <w:pPr>
        <w:pStyle w:val="ListParagraph"/>
        <w:rPr>
          <w:rFonts w:ascii="Century Gothic" w:hAnsi="Century Gothic"/>
          <w:sz w:val="24"/>
          <w:szCs w:val="24"/>
        </w:rPr>
      </w:pPr>
    </w:p>
    <w:p w:rsidR="00DA0120" w:rsidRDefault="00955788" w:rsidP="004C6725">
      <w:pPr>
        <w:pStyle w:val="ListParagraph"/>
        <w:numPr>
          <w:ilvl w:val="0"/>
          <w:numId w:val="1"/>
        </w:numPr>
        <w:rPr>
          <w:rFonts w:ascii="Century Gothic" w:hAnsi="Century Gothic"/>
          <w:sz w:val="24"/>
          <w:szCs w:val="24"/>
        </w:rPr>
      </w:pPr>
      <w:r>
        <w:rPr>
          <w:rFonts w:ascii="Century Gothic" w:hAnsi="Century Gothic"/>
          <w:sz w:val="24"/>
          <w:szCs w:val="24"/>
        </w:rPr>
        <w:t>Let the Mahama administration take note that these 7 discoveries cannot be ‘appropriated’ by it as having occurred under its watch.</w:t>
      </w:r>
    </w:p>
    <w:p w:rsidR="0093569C" w:rsidRPr="0093569C" w:rsidRDefault="0093569C" w:rsidP="0093569C">
      <w:pPr>
        <w:pStyle w:val="ListParagraph"/>
        <w:rPr>
          <w:rFonts w:ascii="Century Gothic" w:hAnsi="Century Gothic"/>
          <w:sz w:val="24"/>
          <w:szCs w:val="24"/>
        </w:rPr>
      </w:pPr>
    </w:p>
    <w:p w:rsidR="0093569C" w:rsidRDefault="0093569C" w:rsidP="004C6725">
      <w:pPr>
        <w:pStyle w:val="ListParagraph"/>
        <w:numPr>
          <w:ilvl w:val="0"/>
          <w:numId w:val="1"/>
        </w:numPr>
        <w:rPr>
          <w:rFonts w:ascii="Century Gothic" w:hAnsi="Century Gothic"/>
          <w:sz w:val="24"/>
          <w:szCs w:val="24"/>
        </w:rPr>
      </w:pPr>
      <w:r>
        <w:rPr>
          <w:rFonts w:ascii="Century Gothic" w:hAnsi="Century Gothic"/>
          <w:sz w:val="24"/>
          <w:szCs w:val="24"/>
        </w:rPr>
        <w:t>The NPP’s record in the development of Ghana’s hydrocarbon resources is one that is enviable and evidenced by reforms to the upstream sector’</w:t>
      </w:r>
      <w:r w:rsidR="00FC1100">
        <w:rPr>
          <w:rFonts w:ascii="Century Gothic" w:hAnsi="Century Gothic"/>
          <w:sz w:val="24"/>
          <w:szCs w:val="24"/>
        </w:rPr>
        <w:t xml:space="preserve">s fiscal regime from the Kufuor-Aliu Mahama </w:t>
      </w:r>
      <w:r>
        <w:rPr>
          <w:rFonts w:ascii="Century Gothic" w:hAnsi="Century Gothic"/>
          <w:sz w:val="24"/>
          <w:szCs w:val="24"/>
        </w:rPr>
        <w:t>administration and the historic discoveries under the Aku</w:t>
      </w:r>
      <w:r w:rsidR="00ED6174">
        <w:rPr>
          <w:rFonts w:ascii="Century Gothic" w:hAnsi="Century Gothic"/>
          <w:sz w:val="24"/>
          <w:szCs w:val="24"/>
        </w:rPr>
        <w:t>fo-Addo-Bawum</w:t>
      </w:r>
      <w:r>
        <w:rPr>
          <w:rFonts w:ascii="Century Gothic" w:hAnsi="Century Gothic"/>
          <w:sz w:val="24"/>
          <w:szCs w:val="24"/>
        </w:rPr>
        <w:t>ia administration.</w:t>
      </w:r>
    </w:p>
    <w:p w:rsidR="00DA0120" w:rsidRPr="00DA0120" w:rsidRDefault="00DA0120" w:rsidP="00DA0120">
      <w:pPr>
        <w:pStyle w:val="ListParagraph"/>
        <w:rPr>
          <w:rFonts w:ascii="Century Gothic" w:hAnsi="Century Gothic"/>
          <w:sz w:val="24"/>
          <w:szCs w:val="24"/>
        </w:rPr>
      </w:pPr>
    </w:p>
    <w:p w:rsidR="00DA0120" w:rsidRPr="00955788" w:rsidRDefault="00DA0120" w:rsidP="00955788">
      <w:pPr>
        <w:rPr>
          <w:rFonts w:ascii="Century Gothic" w:hAnsi="Century Gothic"/>
          <w:sz w:val="24"/>
          <w:szCs w:val="24"/>
        </w:rPr>
      </w:pPr>
    </w:p>
    <w:sectPr w:rsidR="00DA0120" w:rsidRPr="0095578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DCF" w:rsidRDefault="00961DCF" w:rsidP="00ED6174">
      <w:pPr>
        <w:spacing w:after="0" w:line="240" w:lineRule="auto"/>
      </w:pPr>
      <w:r>
        <w:separator/>
      </w:r>
    </w:p>
  </w:endnote>
  <w:endnote w:type="continuationSeparator" w:id="0">
    <w:p w:rsidR="00961DCF" w:rsidRDefault="00961DCF" w:rsidP="00ED6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026908"/>
      <w:docPartObj>
        <w:docPartGallery w:val="Page Numbers (Bottom of Page)"/>
        <w:docPartUnique/>
      </w:docPartObj>
    </w:sdtPr>
    <w:sdtEndPr>
      <w:rPr>
        <w:noProof/>
      </w:rPr>
    </w:sdtEndPr>
    <w:sdtContent>
      <w:p w:rsidR="00ED6174" w:rsidRDefault="00ED6174">
        <w:pPr>
          <w:pStyle w:val="Footer"/>
          <w:jc w:val="center"/>
        </w:pPr>
        <w:r>
          <w:fldChar w:fldCharType="begin"/>
        </w:r>
        <w:r>
          <w:instrText xml:space="preserve"> PAGE   \* MERGEFORMAT </w:instrText>
        </w:r>
        <w:r>
          <w:fldChar w:fldCharType="separate"/>
        </w:r>
        <w:r w:rsidR="006B4D0E">
          <w:rPr>
            <w:noProof/>
          </w:rPr>
          <w:t>4</w:t>
        </w:r>
        <w:r>
          <w:rPr>
            <w:noProof/>
          </w:rPr>
          <w:fldChar w:fldCharType="end"/>
        </w:r>
      </w:p>
    </w:sdtContent>
  </w:sdt>
  <w:p w:rsidR="00ED6174" w:rsidRDefault="00ED61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DCF" w:rsidRDefault="00961DCF" w:rsidP="00ED6174">
      <w:pPr>
        <w:spacing w:after="0" w:line="240" w:lineRule="auto"/>
      </w:pPr>
      <w:r>
        <w:separator/>
      </w:r>
    </w:p>
  </w:footnote>
  <w:footnote w:type="continuationSeparator" w:id="0">
    <w:p w:rsidR="00961DCF" w:rsidRDefault="00961DCF" w:rsidP="00ED6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753D5"/>
    <w:multiLevelType w:val="hybridMultilevel"/>
    <w:tmpl w:val="E0302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D63"/>
    <w:rsid w:val="0001400F"/>
    <w:rsid w:val="00073B85"/>
    <w:rsid w:val="001B6E45"/>
    <w:rsid w:val="00221D63"/>
    <w:rsid w:val="00313B26"/>
    <w:rsid w:val="004C6725"/>
    <w:rsid w:val="004F449D"/>
    <w:rsid w:val="005E488E"/>
    <w:rsid w:val="006B4D0E"/>
    <w:rsid w:val="007805A6"/>
    <w:rsid w:val="007E76C5"/>
    <w:rsid w:val="0093569C"/>
    <w:rsid w:val="00955788"/>
    <w:rsid w:val="00955804"/>
    <w:rsid w:val="00961DCF"/>
    <w:rsid w:val="009622A8"/>
    <w:rsid w:val="00CC1836"/>
    <w:rsid w:val="00D20228"/>
    <w:rsid w:val="00DA0120"/>
    <w:rsid w:val="00DE2463"/>
    <w:rsid w:val="00ED6174"/>
    <w:rsid w:val="00FC1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CB067"/>
  <w15:chartTrackingRefBased/>
  <w15:docId w15:val="{E3AE5314-43F6-47D9-898E-403DA047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49D"/>
    <w:pPr>
      <w:ind w:left="720"/>
      <w:contextualSpacing/>
    </w:pPr>
  </w:style>
  <w:style w:type="character" w:styleId="Hyperlink">
    <w:name w:val="Hyperlink"/>
    <w:basedOn w:val="DefaultParagraphFont"/>
    <w:uiPriority w:val="99"/>
    <w:unhideWhenUsed/>
    <w:rsid w:val="004C6725"/>
    <w:rPr>
      <w:color w:val="0563C1" w:themeColor="hyperlink"/>
      <w:u w:val="single"/>
    </w:rPr>
  </w:style>
  <w:style w:type="character" w:styleId="IntenseEmphasis">
    <w:name w:val="Intense Emphasis"/>
    <w:basedOn w:val="DefaultParagraphFont"/>
    <w:uiPriority w:val="21"/>
    <w:qFormat/>
    <w:rsid w:val="00DA0120"/>
    <w:rPr>
      <w:i/>
      <w:iCs/>
      <w:color w:val="5B9BD5" w:themeColor="accent1"/>
    </w:rPr>
  </w:style>
  <w:style w:type="table" w:styleId="TableGrid">
    <w:name w:val="Table Grid"/>
    <w:basedOn w:val="TableNormal"/>
    <w:uiPriority w:val="39"/>
    <w:rsid w:val="00DA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6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174"/>
  </w:style>
  <w:style w:type="paragraph" w:styleId="Footer">
    <w:name w:val="footer"/>
    <w:basedOn w:val="Normal"/>
    <w:link w:val="FooterChar"/>
    <w:uiPriority w:val="99"/>
    <w:unhideWhenUsed/>
    <w:rsid w:val="00ED6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174"/>
  </w:style>
  <w:style w:type="paragraph" w:styleId="BalloonText">
    <w:name w:val="Balloon Text"/>
    <w:basedOn w:val="Normal"/>
    <w:link w:val="BalloonTextChar"/>
    <w:uiPriority w:val="99"/>
    <w:semiHidden/>
    <w:unhideWhenUsed/>
    <w:rsid w:val="00ED61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1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i.com/en-IT/media/press-release/2021/07/eni-announces-significant-discovery-block-ghana.html" TargetMode="External"/><Relationship Id="rId3" Type="http://schemas.openxmlformats.org/officeDocument/2006/relationships/settings" Target="settings.xml"/><Relationship Id="rId7" Type="http://schemas.openxmlformats.org/officeDocument/2006/relationships/hyperlink" Target="https://www.eni.com/en-IT/media/press-release/2019/05/eni-announces-akoma-discovery-in-ctp-block-4-offshore-ghan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6380</Characters>
  <Application>Microsoft Office Word</Application>
  <DocSecurity>0</DocSecurity>
  <Lines>177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2025-07-05T14:14:00Z</cp:lastPrinted>
  <dcterms:created xsi:type="dcterms:W3CDTF">2025-07-07T10:40:00Z</dcterms:created>
  <dcterms:modified xsi:type="dcterms:W3CDTF">2025-07-07T10:40:00Z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e333db6b-16aa-420e-b5f0-3b90c2f30b91</vt:lpwstr>
  </property>
</Properties>
</file>